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AF55F" w14:textId="10AE2E2A" w:rsidR="0080255A" w:rsidRPr="004B7D4E" w:rsidRDefault="0080255A" w:rsidP="0080255A">
      <w:pPr>
        <w:pStyle w:val="Sansinterligne"/>
        <w:jc w:val="center"/>
        <w:rPr>
          <w:rFonts w:ascii="Bookman Old Style" w:hAnsi="Bookman Old Style"/>
        </w:rPr>
      </w:pPr>
      <w:bookmarkStart w:id="0" w:name="_Hlk481141455"/>
      <w:bookmarkEnd w:id="0"/>
    </w:p>
    <w:p w14:paraId="1C24219C" w14:textId="77777777" w:rsidR="00AD1AD6" w:rsidRDefault="00AD1AD6">
      <w:r>
        <w:rPr>
          <w:noProof/>
          <w:lang w:eastAsia="fr-FR"/>
        </w:rPr>
        <mc:AlternateContent>
          <mc:Choice Requires="wps">
            <w:drawing>
              <wp:anchor distT="45720" distB="45720" distL="114300" distR="114300" simplePos="0" relativeHeight="251659264" behindDoc="0" locked="0" layoutInCell="1" allowOverlap="1" wp14:anchorId="29145144" wp14:editId="0D730578">
                <wp:simplePos x="0" y="0"/>
                <wp:positionH relativeFrom="column">
                  <wp:posOffset>2049780</wp:posOffset>
                </wp:positionH>
                <wp:positionV relativeFrom="paragraph">
                  <wp:posOffset>180340</wp:posOffset>
                </wp:positionV>
                <wp:extent cx="3457575" cy="117157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171575"/>
                        </a:xfrm>
                        <a:prstGeom prst="rect">
                          <a:avLst/>
                        </a:prstGeom>
                        <a:solidFill>
                          <a:srgbClr val="FFFFFF"/>
                        </a:solidFill>
                        <a:ln w="9525">
                          <a:solidFill>
                            <a:srgbClr val="000000"/>
                          </a:solidFill>
                          <a:miter lim="800000"/>
                          <a:headEnd/>
                          <a:tailEnd/>
                        </a:ln>
                      </wps:spPr>
                      <wps:txbx>
                        <w:txbxContent>
                          <w:p w14:paraId="1E4B04AB" w14:textId="65305C24" w:rsidR="00AD1AD6" w:rsidRPr="004B7D4E" w:rsidRDefault="00AD1AD6" w:rsidP="00AD1AD6">
                            <w:pPr>
                              <w:pStyle w:val="Sansinterligne"/>
                              <w:jc w:val="center"/>
                              <w:rPr>
                                <w:rFonts w:ascii="Bookman Old Style" w:hAnsi="Bookman Old Style"/>
                              </w:rPr>
                            </w:pPr>
                            <w:r w:rsidRPr="004B7D4E">
                              <w:rPr>
                                <w:rFonts w:ascii="Bookman Old Style" w:hAnsi="Bookman Old Style"/>
                                <w:noProof/>
                                <w:lang w:eastAsia="fr-FR"/>
                              </w:rPr>
                              <w:t>Lycée Vue Belle – La Saline</w:t>
                            </w:r>
                          </w:p>
                          <w:p w14:paraId="3EFEC7BF" w14:textId="77777777" w:rsidR="00AD1AD6" w:rsidRPr="004B7D4E" w:rsidRDefault="00AD1AD6" w:rsidP="00AD1AD6">
                            <w:pPr>
                              <w:pStyle w:val="Sansinterligne"/>
                              <w:jc w:val="center"/>
                              <w:rPr>
                                <w:rFonts w:ascii="Bookman Old Style" w:hAnsi="Bookman Old Style"/>
                              </w:rPr>
                            </w:pPr>
                            <w:r w:rsidRPr="004B7D4E">
                              <w:rPr>
                                <w:rFonts w:ascii="Bookman Old Style" w:hAnsi="Bookman Old Style"/>
                              </w:rPr>
                              <w:t>Rue du Lycée – BP 105</w:t>
                            </w:r>
                          </w:p>
                          <w:p w14:paraId="4F41C9FF" w14:textId="77777777" w:rsidR="00AD1AD6" w:rsidRPr="004B7D4E" w:rsidRDefault="00AD1AD6" w:rsidP="00AD1AD6">
                            <w:pPr>
                              <w:pStyle w:val="Sansinterligne"/>
                              <w:jc w:val="center"/>
                              <w:rPr>
                                <w:rFonts w:ascii="Bookman Old Style" w:hAnsi="Bookman Old Style"/>
                              </w:rPr>
                            </w:pPr>
                            <w:r w:rsidRPr="004B7D4E">
                              <w:rPr>
                                <w:rFonts w:ascii="Bookman Old Style" w:hAnsi="Bookman Old Style"/>
                              </w:rPr>
                              <w:t>97422 Saint Paul</w:t>
                            </w:r>
                          </w:p>
                          <w:p w14:paraId="29EF0CC9" w14:textId="305A8F6C" w:rsidR="00AD1AD6" w:rsidRPr="004B7D4E" w:rsidRDefault="00AD1AD6" w:rsidP="00AD1AD6">
                            <w:pPr>
                              <w:pStyle w:val="Sansinterligne"/>
                              <w:jc w:val="center"/>
                              <w:rPr>
                                <w:rFonts w:ascii="Bookman Old Style" w:hAnsi="Bookman Old Style"/>
                              </w:rPr>
                            </w:pPr>
                            <w:r w:rsidRPr="004B7D4E">
                              <w:rPr>
                                <w:rFonts w:ascii="Bookman Old Style" w:hAnsi="Bookman Old Style"/>
                              </w:rPr>
                              <w:t xml:space="preserve">Tél. : 0262 </w:t>
                            </w:r>
                            <w:r w:rsidR="00FE066B">
                              <w:rPr>
                                <w:rFonts w:ascii="Bookman Old Style" w:hAnsi="Bookman Old Style"/>
                              </w:rPr>
                              <w:t>33 69 33</w:t>
                            </w:r>
                          </w:p>
                          <w:p w14:paraId="52CA49FE" w14:textId="0655A076" w:rsidR="00AD1AD6" w:rsidRPr="004B7D4E" w:rsidRDefault="00AD1AD6" w:rsidP="00AD1AD6">
                            <w:pPr>
                              <w:pStyle w:val="Sansinterligne"/>
                              <w:jc w:val="center"/>
                              <w:rPr>
                                <w:rFonts w:ascii="Bookman Old Style" w:hAnsi="Bookman Old Style"/>
                              </w:rPr>
                            </w:pPr>
                            <w:r w:rsidRPr="004B7D4E">
                              <w:rPr>
                                <w:rFonts w:ascii="Bookman Old Style" w:hAnsi="Bookman Old Style"/>
                              </w:rPr>
                              <w:t xml:space="preserve">Fax. : 0262 </w:t>
                            </w:r>
                            <w:r w:rsidR="00FE066B">
                              <w:rPr>
                                <w:rFonts w:ascii="Bookman Old Style" w:hAnsi="Bookman Old Style"/>
                              </w:rPr>
                              <w:t>33 69 28</w:t>
                            </w:r>
                          </w:p>
                          <w:p w14:paraId="6ECF98FB" w14:textId="52B7832E" w:rsidR="00AD1AD6" w:rsidRDefault="00AD1AD6" w:rsidP="00AD1AD6">
                            <w:pPr>
                              <w:jc w:val="center"/>
                            </w:pPr>
                            <w:r w:rsidRPr="004B7D4E">
                              <w:rPr>
                                <w:rFonts w:ascii="Bookman Old Style" w:hAnsi="Bookman Old Style"/>
                              </w:rPr>
                              <w:t>Mél. : gestion.9740015y@ac-reunion.fr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45144" id="_x0000_t202" coordsize="21600,21600" o:spt="202" path="m,l,21600r21600,l21600,xe">
                <v:stroke joinstyle="miter"/>
                <v:path gradientshapeok="t" o:connecttype="rect"/>
              </v:shapetype>
              <v:shape id="Zone de texte 2" o:spid="_x0000_s1026" type="#_x0000_t202" style="position:absolute;margin-left:161.4pt;margin-top:14.2pt;width:272.25pt;height:9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">
                <v:textbox>
                  <w:txbxContent>
                    <w:p w14:paraId="1E4B04AB" w14:textId="65305C24" w:rsidR="00AD1AD6" w:rsidRPr="004B7D4E" w:rsidRDefault="00AD1AD6" w:rsidP="00AD1AD6">
                      <w:pPr>
                        <w:pStyle w:val="Sansinterligne"/>
                        <w:jc w:val="center"/>
                        <w:rPr>
                          <w:rFonts w:ascii="Bookman Old Style" w:hAnsi="Bookman Old Style"/>
                        </w:rPr>
                      </w:pPr>
                      <w:r w:rsidRPr="004B7D4E">
                        <w:rPr>
                          <w:rFonts w:ascii="Bookman Old Style" w:hAnsi="Bookman Old Style"/>
                          <w:noProof/>
                          <w:lang w:eastAsia="fr-FR"/>
                        </w:rPr>
                        <w:t>Lycée Vue Belle – La Saline</w:t>
                      </w:r>
                    </w:p>
                    <w:p w14:paraId="3EFEC7BF" w14:textId="77777777" w:rsidR="00AD1AD6" w:rsidRPr="004B7D4E" w:rsidRDefault="00AD1AD6" w:rsidP="00AD1AD6">
                      <w:pPr>
                        <w:pStyle w:val="Sansinterligne"/>
                        <w:jc w:val="center"/>
                        <w:rPr>
                          <w:rFonts w:ascii="Bookman Old Style" w:hAnsi="Bookman Old Style"/>
                        </w:rPr>
                      </w:pPr>
                      <w:r w:rsidRPr="004B7D4E">
                        <w:rPr>
                          <w:rFonts w:ascii="Bookman Old Style" w:hAnsi="Bookman Old Style"/>
                        </w:rPr>
                        <w:t>Rue du Lycée – BP 105</w:t>
                      </w:r>
                    </w:p>
                    <w:p w14:paraId="4F41C9FF" w14:textId="77777777" w:rsidR="00AD1AD6" w:rsidRPr="004B7D4E" w:rsidRDefault="00AD1AD6" w:rsidP="00AD1AD6">
                      <w:pPr>
                        <w:pStyle w:val="Sansinterligne"/>
                        <w:jc w:val="center"/>
                        <w:rPr>
                          <w:rFonts w:ascii="Bookman Old Style" w:hAnsi="Bookman Old Style"/>
                        </w:rPr>
                      </w:pPr>
                      <w:r w:rsidRPr="004B7D4E">
                        <w:rPr>
                          <w:rFonts w:ascii="Bookman Old Style" w:hAnsi="Bookman Old Style"/>
                        </w:rPr>
                        <w:t>97422 Saint Paul</w:t>
                      </w:r>
                    </w:p>
                    <w:p w14:paraId="29EF0CC9" w14:textId="305A8F6C" w:rsidR="00AD1AD6" w:rsidRPr="004B7D4E" w:rsidRDefault="00AD1AD6" w:rsidP="00AD1AD6">
                      <w:pPr>
                        <w:pStyle w:val="Sansinterligne"/>
                        <w:jc w:val="center"/>
                        <w:rPr>
                          <w:rFonts w:ascii="Bookman Old Style" w:hAnsi="Bookman Old Style"/>
                        </w:rPr>
                      </w:pPr>
                      <w:r w:rsidRPr="004B7D4E">
                        <w:rPr>
                          <w:rFonts w:ascii="Bookman Old Style" w:hAnsi="Bookman Old Style"/>
                        </w:rPr>
                        <w:t xml:space="preserve">Tél. : 0262 </w:t>
                      </w:r>
                      <w:r w:rsidR="00FE066B">
                        <w:rPr>
                          <w:rFonts w:ascii="Bookman Old Style" w:hAnsi="Bookman Old Style"/>
                        </w:rPr>
                        <w:t>33 69 33</w:t>
                      </w:r>
                    </w:p>
                    <w:p w14:paraId="52CA49FE" w14:textId="0655A076" w:rsidR="00AD1AD6" w:rsidRPr="004B7D4E" w:rsidRDefault="00AD1AD6" w:rsidP="00AD1AD6">
                      <w:pPr>
                        <w:pStyle w:val="Sansinterligne"/>
                        <w:jc w:val="center"/>
                        <w:rPr>
                          <w:rFonts w:ascii="Bookman Old Style" w:hAnsi="Bookman Old Style"/>
                        </w:rPr>
                      </w:pPr>
                      <w:r w:rsidRPr="004B7D4E">
                        <w:rPr>
                          <w:rFonts w:ascii="Bookman Old Style" w:hAnsi="Bookman Old Style"/>
                        </w:rPr>
                        <w:t xml:space="preserve">Fax. : 0262 </w:t>
                      </w:r>
                      <w:r w:rsidR="00FE066B">
                        <w:rPr>
                          <w:rFonts w:ascii="Bookman Old Style" w:hAnsi="Bookman Old Style"/>
                        </w:rPr>
                        <w:t>33 69 28</w:t>
                      </w:r>
                    </w:p>
                    <w:p w14:paraId="6ECF98FB" w14:textId="52B7832E" w:rsidR="00AD1AD6" w:rsidRDefault="00AD1AD6" w:rsidP="00AD1AD6">
                      <w:pPr>
                        <w:jc w:val="center"/>
                      </w:pPr>
                      <w:r w:rsidRPr="004B7D4E">
                        <w:rPr>
                          <w:rFonts w:ascii="Bookman Old Style" w:hAnsi="Bookman Old Style"/>
                        </w:rPr>
                        <w:t>Mél. : gestion.9740015y@ac-reunion.fr</w:t>
                      </w:r>
                    </w:p>
                  </w:txbxContent>
                </v:textbox>
                <w10:wrap type="square"/>
              </v:shape>
            </w:pict>
          </mc:Fallback>
        </mc:AlternateContent>
      </w:r>
    </w:p>
    <w:p w14:paraId="2EC161D0" w14:textId="76E37546" w:rsidR="00665F9B" w:rsidRPr="004B7D4E" w:rsidRDefault="00AD1AD6">
      <w:r>
        <w:t xml:space="preserve">   </w:t>
      </w:r>
      <w:r w:rsidRPr="00572C99">
        <w:rPr>
          <w:rFonts w:ascii="Verdana" w:hAnsi="Verdana"/>
          <w:noProof/>
          <w:lang w:eastAsia="fr-FR"/>
        </w:rPr>
        <w:drawing>
          <wp:inline distT="0" distB="0" distL="0" distR="0" wp14:anchorId="01911306" wp14:editId="359375A4">
            <wp:extent cx="1409700" cy="800100"/>
            <wp:effectExtent l="0" t="0" r="0" b="0"/>
            <wp:docPr id="10" name="Image 9"/>
            <wp:cNvGraphicFramePr/>
            <a:graphic xmlns:a="http://schemas.openxmlformats.org/drawingml/2006/main">
              <a:graphicData uri="http://schemas.openxmlformats.org/drawingml/2006/picture">
                <pic:pic xmlns:pic="http://schemas.openxmlformats.org/drawingml/2006/picture">
                  <pic:nvPicPr>
                    <pic:cNvPr id="10" name="Image 9"/>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800100"/>
                    </a:xfrm>
                    <a:prstGeom prst="rect">
                      <a:avLst/>
                    </a:prstGeom>
                    <a:solidFill>
                      <a:srgbClr val="FFFFFF"/>
                    </a:solidFill>
                    <a:ln>
                      <a:noFill/>
                    </a:ln>
                  </pic:spPr>
                </pic:pic>
              </a:graphicData>
            </a:graphic>
          </wp:inline>
        </w:drawing>
      </w:r>
    </w:p>
    <w:p w14:paraId="5C704C1A" w14:textId="77777777" w:rsidR="00AD1AD6" w:rsidRDefault="00AD1AD6" w:rsidP="0080255A">
      <w:pPr>
        <w:jc w:val="center"/>
        <w:rPr>
          <w:rFonts w:ascii="Verdana" w:hAnsi="Verdana"/>
          <w:b/>
          <w:color w:val="0070C0"/>
        </w:rPr>
      </w:pPr>
    </w:p>
    <w:p w14:paraId="4BD22734" w14:textId="60B6B5FB" w:rsidR="00665F9B" w:rsidRPr="004B7D4E" w:rsidRDefault="0080255A" w:rsidP="0080255A">
      <w:pPr>
        <w:jc w:val="center"/>
        <w:rPr>
          <w:rFonts w:ascii="Verdana" w:hAnsi="Verdana"/>
          <w:b/>
          <w:color w:val="0070C0"/>
        </w:rPr>
      </w:pPr>
      <w:r w:rsidRPr="004B7D4E">
        <w:rPr>
          <w:rFonts w:ascii="Verdana" w:hAnsi="Verdana"/>
          <w:b/>
          <w:color w:val="0070C0"/>
        </w:rPr>
        <w:t xml:space="preserve">MARCHE </w:t>
      </w:r>
      <w:r w:rsidR="00FE1AF0">
        <w:rPr>
          <w:rFonts w:ascii="Verdana" w:hAnsi="Verdana"/>
          <w:b/>
          <w:color w:val="0070C0"/>
        </w:rPr>
        <w:t>A PROCEDURE ADAPTEE</w:t>
      </w:r>
      <w:r w:rsidRPr="004B7D4E">
        <w:rPr>
          <w:rFonts w:ascii="Verdana" w:hAnsi="Verdana"/>
          <w:b/>
          <w:color w:val="0070C0"/>
        </w:rPr>
        <w:t xml:space="preserve"> DE </w:t>
      </w:r>
      <w:r w:rsidR="00FE1AF0">
        <w:rPr>
          <w:rFonts w:ascii="Verdana" w:hAnsi="Verdana"/>
          <w:b/>
          <w:color w:val="0070C0"/>
        </w:rPr>
        <w:t xml:space="preserve">TRAVAUX </w:t>
      </w:r>
    </w:p>
    <w:p w14:paraId="5836CA09" w14:textId="77777777" w:rsidR="00032D87" w:rsidRPr="004B7D4E" w:rsidRDefault="00032D87" w:rsidP="0080255A">
      <w:pPr>
        <w:jc w:val="center"/>
        <w:rPr>
          <w:rFonts w:ascii="Verdana" w:hAnsi="Verdana"/>
          <w:b/>
          <w:color w:val="365F91"/>
        </w:rPr>
      </w:pPr>
    </w:p>
    <w:p w14:paraId="48F1946F" w14:textId="198B25F1" w:rsidR="00032D87" w:rsidRPr="004B7D4E" w:rsidRDefault="00FC581A" w:rsidP="008C08F4">
      <w:pPr>
        <w:pStyle w:val="Sansinterligne"/>
        <w:pBdr>
          <w:top w:val="single" w:sz="4" w:space="1" w:color="auto"/>
          <w:left w:val="single" w:sz="4" w:space="4" w:color="auto"/>
          <w:bottom w:val="single" w:sz="4" w:space="1" w:color="auto"/>
          <w:right w:val="single" w:sz="4" w:space="4" w:color="auto"/>
        </w:pBdr>
        <w:jc w:val="both"/>
        <w:rPr>
          <w:rFonts w:ascii="Verdana" w:hAnsi="Verdana"/>
          <w:b/>
        </w:rPr>
      </w:pPr>
      <w:r>
        <w:rPr>
          <w:rFonts w:ascii="Verdana" w:hAnsi="Verdana"/>
          <w:b/>
        </w:rPr>
        <w:t>PREAMBULE</w:t>
      </w:r>
      <w:r w:rsidR="00032D87" w:rsidRPr="004B7D4E">
        <w:rPr>
          <w:rFonts w:ascii="Verdana" w:hAnsi="Verdana"/>
          <w:b/>
        </w:rPr>
        <w:t xml:space="preserve"> – </w:t>
      </w:r>
      <w:r w:rsidR="007E2D13">
        <w:rPr>
          <w:rFonts w:ascii="Verdana" w:hAnsi="Verdana"/>
          <w:b/>
        </w:rPr>
        <w:t>DISPOSITIONS</w:t>
      </w:r>
      <w:r w:rsidR="00FE1AF0">
        <w:rPr>
          <w:rFonts w:ascii="Verdana" w:hAnsi="Verdana"/>
          <w:b/>
        </w:rPr>
        <w:t xml:space="preserve"> GENERALE</w:t>
      </w:r>
      <w:r w:rsidR="007E2D13">
        <w:rPr>
          <w:rFonts w:ascii="Verdana" w:hAnsi="Verdana"/>
          <w:b/>
        </w:rPr>
        <w:t>S</w:t>
      </w:r>
    </w:p>
    <w:p w14:paraId="76D84601" w14:textId="77777777" w:rsidR="00032D87" w:rsidRPr="004B7D4E" w:rsidRDefault="00032D87" w:rsidP="008C08F4">
      <w:pPr>
        <w:pStyle w:val="Sansinterligne"/>
        <w:jc w:val="both"/>
        <w:rPr>
          <w:rFonts w:ascii="Verdana" w:hAnsi="Verdana"/>
        </w:rPr>
      </w:pPr>
    </w:p>
    <w:p w14:paraId="620292D7" w14:textId="77777777" w:rsidR="0003543B" w:rsidRPr="004B7D4E" w:rsidRDefault="0003543B" w:rsidP="008C08F4">
      <w:pPr>
        <w:pStyle w:val="Sansinterligne"/>
        <w:jc w:val="both"/>
        <w:rPr>
          <w:rFonts w:ascii="Verdana" w:hAnsi="Verdana"/>
        </w:rPr>
      </w:pPr>
    </w:p>
    <w:p w14:paraId="17C83353" w14:textId="60068336" w:rsidR="00032D87" w:rsidRPr="004B7D4E" w:rsidRDefault="00032D87" w:rsidP="008C08F4">
      <w:pPr>
        <w:pStyle w:val="Sansinterligne"/>
        <w:numPr>
          <w:ilvl w:val="0"/>
          <w:numId w:val="1"/>
        </w:numPr>
        <w:jc w:val="both"/>
        <w:rPr>
          <w:rFonts w:ascii="Verdana" w:hAnsi="Verdana"/>
          <w:b/>
        </w:rPr>
      </w:pPr>
      <w:r w:rsidRPr="004B7D4E">
        <w:rPr>
          <w:rFonts w:ascii="Verdana" w:hAnsi="Verdana"/>
          <w:b/>
        </w:rPr>
        <w:t>LA COLLECTIVITE</w:t>
      </w:r>
    </w:p>
    <w:p w14:paraId="7665BC3C" w14:textId="77777777" w:rsidR="00032D87" w:rsidRPr="004B7D4E" w:rsidRDefault="00032D87" w:rsidP="008C08F4">
      <w:pPr>
        <w:pStyle w:val="Sansinterligne"/>
        <w:ind w:left="720"/>
        <w:jc w:val="both"/>
        <w:rPr>
          <w:rFonts w:ascii="Verdana" w:hAnsi="Verdana"/>
        </w:rPr>
      </w:pPr>
    </w:p>
    <w:p w14:paraId="37F335C5" w14:textId="30A854FD" w:rsidR="0003543B" w:rsidRPr="004B7D4E" w:rsidRDefault="0003543B" w:rsidP="008C08F4">
      <w:pPr>
        <w:pStyle w:val="Sansinterligne"/>
        <w:ind w:left="720"/>
        <w:jc w:val="both"/>
        <w:rPr>
          <w:rFonts w:ascii="Verdana" w:hAnsi="Verdana"/>
        </w:rPr>
      </w:pPr>
      <w:r w:rsidRPr="004B7D4E">
        <w:rPr>
          <w:rFonts w:ascii="Verdana" w:hAnsi="Verdana"/>
          <w:u w:val="single"/>
        </w:rPr>
        <w:t>Le pouvoir adjudicateur</w:t>
      </w:r>
      <w:r w:rsidR="00AB306E" w:rsidRPr="004B7D4E">
        <w:rPr>
          <w:rFonts w:ascii="Verdana" w:hAnsi="Verdana"/>
        </w:rPr>
        <w:t> :</w:t>
      </w:r>
      <w:r w:rsidRPr="004B7D4E">
        <w:rPr>
          <w:rFonts w:ascii="Verdana" w:hAnsi="Verdana"/>
        </w:rPr>
        <w:t xml:space="preserve"> </w:t>
      </w:r>
      <w:r w:rsidR="002B4CBD" w:rsidRPr="004B7D4E">
        <w:rPr>
          <w:rFonts w:ascii="Verdana" w:hAnsi="Verdana"/>
        </w:rPr>
        <w:t>Lycée Vue Belle</w:t>
      </w:r>
      <w:r w:rsidR="00ED0CC6" w:rsidRPr="004B7D4E">
        <w:rPr>
          <w:rFonts w:ascii="Verdana" w:hAnsi="Verdana"/>
        </w:rPr>
        <w:t xml:space="preserve"> (9740015Y)</w:t>
      </w:r>
      <w:r w:rsidR="002B4CBD" w:rsidRPr="004B7D4E">
        <w:rPr>
          <w:rFonts w:ascii="Verdana" w:hAnsi="Verdana"/>
        </w:rPr>
        <w:t xml:space="preserve"> – La Saline</w:t>
      </w:r>
    </w:p>
    <w:p w14:paraId="086296AB" w14:textId="00C8A519" w:rsidR="0003543B" w:rsidRPr="004B7D4E" w:rsidRDefault="0003543B" w:rsidP="008C08F4">
      <w:pPr>
        <w:pStyle w:val="Sansinterligne"/>
        <w:ind w:left="720"/>
        <w:jc w:val="both"/>
        <w:rPr>
          <w:rFonts w:ascii="Verdana" w:hAnsi="Verdana"/>
        </w:rPr>
      </w:pPr>
      <w:r w:rsidRPr="004B7D4E">
        <w:rPr>
          <w:rFonts w:ascii="Verdana" w:hAnsi="Verdana"/>
        </w:rPr>
        <w:t>Représenté par : M</w:t>
      </w:r>
      <w:r w:rsidR="002B4CBD" w:rsidRPr="004B7D4E">
        <w:rPr>
          <w:rFonts w:ascii="Verdana" w:hAnsi="Verdana"/>
        </w:rPr>
        <w:t>. Jean-Marc SPAMPANI</w:t>
      </w:r>
      <w:r w:rsidRPr="004B7D4E">
        <w:rPr>
          <w:rFonts w:ascii="Verdana" w:hAnsi="Verdana"/>
        </w:rPr>
        <w:t>, Pr</w:t>
      </w:r>
      <w:r w:rsidR="002B4CBD" w:rsidRPr="004B7D4E">
        <w:rPr>
          <w:rFonts w:ascii="Verdana" w:hAnsi="Verdana"/>
        </w:rPr>
        <w:t>oviseur</w:t>
      </w:r>
    </w:p>
    <w:p w14:paraId="493AD844" w14:textId="74E5B5CD" w:rsidR="0003543B" w:rsidRPr="004B7D4E" w:rsidRDefault="0003543B" w:rsidP="008C08F4">
      <w:pPr>
        <w:pStyle w:val="Sansinterligne"/>
        <w:ind w:left="720"/>
        <w:jc w:val="both"/>
        <w:rPr>
          <w:rFonts w:ascii="Verdana" w:hAnsi="Verdana"/>
        </w:rPr>
      </w:pPr>
    </w:p>
    <w:p w14:paraId="718780BE" w14:textId="5E3695C7" w:rsidR="0003543B" w:rsidRPr="004B7D4E" w:rsidRDefault="00ED0CC6" w:rsidP="008C08F4">
      <w:pPr>
        <w:pStyle w:val="Sansinterligne"/>
        <w:ind w:left="720"/>
        <w:jc w:val="both"/>
        <w:rPr>
          <w:rFonts w:ascii="Verdana" w:hAnsi="Verdana"/>
        </w:rPr>
      </w:pPr>
      <w:r w:rsidRPr="004B7D4E">
        <w:rPr>
          <w:rFonts w:ascii="Verdana" w:hAnsi="Verdana"/>
          <w:u w:val="single"/>
        </w:rPr>
        <w:t>Comptable assignataire pour l</w:t>
      </w:r>
      <w:r w:rsidR="0003543B" w:rsidRPr="004B7D4E">
        <w:rPr>
          <w:rFonts w:ascii="Verdana" w:hAnsi="Verdana"/>
          <w:u w:val="single"/>
        </w:rPr>
        <w:t>es paiements</w:t>
      </w:r>
      <w:r w:rsidR="0003543B" w:rsidRPr="004B7D4E">
        <w:rPr>
          <w:rFonts w:ascii="Verdana" w:hAnsi="Verdana"/>
        </w:rPr>
        <w:t xml:space="preserve"> : </w:t>
      </w:r>
      <w:r w:rsidR="002B4CBD" w:rsidRPr="004B7D4E">
        <w:rPr>
          <w:rFonts w:ascii="Verdana" w:hAnsi="Verdana"/>
        </w:rPr>
        <w:t>M. Manuel BERGER</w:t>
      </w:r>
      <w:r w:rsidR="0003543B" w:rsidRPr="004B7D4E">
        <w:rPr>
          <w:rFonts w:ascii="Verdana" w:hAnsi="Verdana"/>
        </w:rPr>
        <w:t xml:space="preserve">, Agent comptable du Lycée Vue Belle – BP 105 97422 </w:t>
      </w:r>
      <w:r w:rsidR="002B4CBD" w:rsidRPr="004B7D4E">
        <w:rPr>
          <w:rFonts w:ascii="Verdana" w:hAnsi="Verdana"/>
        </w:rPr>
        <w:t>Saint Paul</w:t>
      </w:r>
    </w:p>
    <w:p w14:paraId="7662E345" w14:textId="77777777" w:rsidR="0003543B" w:rsidRPr="004B7D4E" w:rsidRDefault="0003543B" w:rsidP="008C08F4">
      <w:pPr>
        <w:pStyle w:val="Sansinterligne"/>
        <w:ind w:left="720"/>
        <w:jc w:val="both"/>
        <w:rPr>
          <w:rFonts w:ascii="Verdana" w:hAnsi="Verdana"/>
        </w:rPr>
      </w:pPr>
    </w:p>
    <w:p w14:paraId="4AB5BDC9" w14:textId="77777777" w:rsidR="0003543B" w:rsidRPr="004B7D4E" w:rsidRDefault="0003543B" w:rsidP="008C08F4">
      <w:pPr>
        <w:pStyle w:val="Sansinterligne"/>
        <w:ind w:left="720"/>
        <w:jc w:val="both"/>
        <w:rPr>
          <w:rFonts w:ascii="Verdana" w:hAnsi="Verdana"/>
        </w:rPr>
      </w:pPr>
    </w:p>
    <w:p w14:paraId="393E9B44" w14:textId="71807EE6" w:rsidR="0003543B" w:rsidRPr="004B7D4E" w:rsidRDefault="00032D87" w:rsidP="008C08F4">
      <w:pPr>
        <w:pStyle w:val="Sansinterligne"/>
        <w:numPr>
          <w:ilvl w:val="0"/>
          <w:numId w:val="1"/>
        </w:numPr>
        <w:jc w:val="both"/>
        <w:rPr>
          <w:rFonts w:ascii="Verdana" w:hAnsi="Verdana"/>
          <w:b/>
        </w:rPr>
      </w:pPr>
      <w:r w:rsidRPr="004B7D4E">
        <w:rPr>
          <w:rFonts w:ascii="Verdana" w:hAnsi="Verdana"/>
          <w:b/>
        </w:rPr>
        <w:t>MARCHE</w:t>
      </w:r>
      <w:r w:rsidR="00755C19">
        <w:rPr>
          <w:rFonts w:ascii="Verdana" w:hAnsi="Verdana"/>
          <w:b/>
        </w:rPr>
        <w:t xml:space="preserve"> LPVB</w:t>
      </w:r>
      <w:r w:rsidRPr="004B7D4E">
        <w:rPr>
          <w:rFonts w:ascii="Verdana" w:hAnsi="Verdana"/>
          <w:b/>
        </w:rPr>
        <w:t xml:space="preserve"> </w:t>
      </w:r>
      <w:r w:rsidR="00755C19">
        <w:rPr>
          <w:rFonts w:ascii="Verdana" w:hAnsi="Verdana"/>
          <w:b/>
        </w:rPr>
        <w:t>n</w:t>
      </w:r>
      <w:r w:rsidRPr="004B7D4E">
        <w:rPr>
          <w:rFonts w:ascii="Verdana" w:hAnsi="Verdana"/>
          <w:b/>
        </w:rPr>
        <w:t>°</w:t>
      </w:r>
      <w:r w:rsidR="002B4CBD" w:rsidRPr="004B7D4E">
        <w:rPr>
          <w:rFonts w:ascii="Verdana" w:hAnsi="Verdana"/>
          <w:b/>
        </w:rPr>
        <w:t>2017-01</w:t>
      </w:r>
      <w:r w:rsidR="00A8638A">
        <w:rPr>
          <w:rFonts w:ascii="Verdana" w:hAnsi="Verdana"/>
          <w:b/>
        </w:rPr>
        <w:t xml:space="preserve"> salles de bain</w:t>
      </w:r>
    </w:p>
    <w:p w14:paraId="31D751FA" w14:textId="77777777" w:rsidR="0003543B" w:rsidRPr="004B7D4E" w:rsidRDefault="0003543B" w:rsidP="008C08F4">
      <w:pPr>
        <w:pStyle w:val="Sansinterligne"/>
        <w:ind w:left="720"/>
        <w:jc w:val="both"/>
        <w:rPr>
          <w:rFonts w:ascii="Verdana" w:hAnsi="Verdana"/>
        </w:rPr>
      </w:pPr>
    </w:p>
    <w:p w14:paraId="2C70A83B" w14:textId="001C3DD2" w:rsidR="0003543B" w:rsidRPr="004B7D4E" w:rsidRDefault="0003543B" w:rsidP="008C08F4">
      <w:pPr>
        <w:pStyle w:val="Sansinterligne"/>
        <w:pBdr>
          <w:top w:val="single" w:sz="4" w:space="1" w:color="auto"/>
          <w:left w:val="single" w:sz="4" w:space="4" w:color="auto"/>
          <w:bottom w:val="single" w:sz="4" w:space="1" w:color="auto"/>
          <w:right w:val="single" w:sz="4" w:space="4" w:color="auto"/>
        </w:pBdr>
        <w:ind w:left="709"/>
        <w:jc w:val="both"/>
        <w:rPr>
          <w:rFonts w:ascii="Verdana" w:hAnsi="Verdana"/>
          <w:b/>
          <w:color w:val="FF0000"/>
          <w:u w:val="single"/>
        </w:rPr>
      </w:pPr>
      <w:r w:rsidRPr="004B7D4E">
        <w:rPr>
          <w:rFonts w:ascii="Verdana" w:hAnsi="Verdana"/>
        </w:rPr>
        <w:t>Objet du marché :</w:t>
      </w:r>
      <w:r w:rsidR="002B4CBD" w:rsidRPr="004B7D4E">
        <w:rPr>
          <w:rFonts w:ascii="Verdana" w:hAnsi="Verdana"/>
        </w:rPr>
        <w:t xml:space="preserve"> </w:t>
      </w:r>
      <w:r w:rsidR="002B4CBD" w:rsidRPr="004B7D4E">
        <w:rPr>
          <w:rFonts w:ascii="Verdana" w:hAnsi="Verdana"/>
          <w:b/>
          <w:color w:val="FF0000"/>
        </w:rPr>
        <w:t>Travaux d'étanchéité des salles de bains des logements</w:t>
      </w:r>
    </w:p>
    <w:p w14:paraId="78F2B30D" w14:textId="77777777" w:rsidR="0003543B" w:rsidRPr="004B7D4E" w:rsidRDefault="0003543B" w:rsidP="008C08F4">
      <w:pPr>
        <w:pStyle w:val="Sansinterligne"/>
        <w:pBdr>
          <w:top w:val="single" w:sz="4" w:space="1" w:color="auto"/>
          <w:left w:val="single" w:sz="4" w:space="4" w:color="auto"/>
          <w:bottom w:val="single" w:sz="4" w:space="1" w:color="auto"/>
          <w:right w:val="single" w:sz="4" w:space="4" w:color="auto"/>
        </w:pBdr>
        <w:ind w:left="709"/>
        <w:jc w:val="both"/>
        <w:rPr>
          <w:rFonts w:ascii="Verdana" w:hAnsi="Verdana"/>
        </w:rPr>
      </w:pPr>
    </w:p>
    <w:p w14:paraId="11CBEED7" w14:textId="77777777" w:rsidR="0003543B" w:rsidRPr="004B7D4E" w:rsidRDefault="0003543B" w:rsidP="008C08F4">
      <w:pPr>
        <w:pStyle w:val="Sansinterligne"/>
        <w:ind w:left="709"/>
        <w:jc w:val="both"/>
        <w:rPr>
          <w:rFonts w:ascii="Verdana" w:hAnsi="Verdana"/>
        </w:rPr>
      </w:pPr>
    </w:p>
    <w:p w14:paraId="57965DFC" w14:textId="77777777" w:rsidR="0003543B" w:rsidRPr="004B7D4E" w:rsidRDefault="0003543B" w:rsidP="008C08F4">
      <w:pPr>
        <w:pStyle w:val="Sansinterligne"/>
        <w:ind w:left="709"/>
        <w:jc w:val="both"/>
        <w:rPr>
          <w:rFonts w:ascii="Verdana" w:hAnsi="Verdana"/>
        </w:rPr>
      </w:pPr>
    </w:p>
    <w:p w14:paraId="2AE9511D" w14:textId="33618502" w:rsidR="0003543B" w:rsidRPr="004B7D4E" w:rsidRDefault="0003543B" w:rsidP="008C08F4">
      <w:pPr>
        <w:pStyle w:val="Sansinterligne"/>
        <w:pBdr>
          <w:top w:val="single" w:sz="4" w:space="1" w:color="auto"/>
          <w:left w:val="single" w:sz="4" w:space="4" w:color="auto"/>
          <w:bottom w:val="single" w:sz="4" w:space="1" w:color="auto"/>
          <w:right w:val="single" w:sz="4" w:space="4" w:color="auto"/>
        </w:pBdr>
        <w:ind w:left="709"/>
        <w:jc w:val="both"/>
        <w:rPr>
          <w:rFonts w:ascii="Verdana" w:hAnsi="Verdana"/>
          <w:b/>
          <w:color w:val="FF0000"/>
        </w:rPr>
      </w:pPr>
      <w:r w:rsidRPr="004B7D4E">
        <w:rPr>
          <w:rFonts w:ascii="Verdana" w:hAnsi="Verdana"/>
        </w:rPr>
        <w:t>Date de dépôt des offres</w:t>
      </w:r>
      <w:r w:rsidR="002B4CBD" w:rsidRPr="004B7D4E">
        <w:rPr>
          <w:rFonts w:ascii="Verdana" w:hAnsi="Verdana"/>
        </w:rPr>
        <w:t xml:space="preserve"> : </w:t>
      </w:r>
      <w:r w:rsidR="00331A4B">
        <w:rPr>
          <w:rFonts w:ascii="Verdana" w:hAnsi="Verdana"/>
          <w:b/>
          <w:color w:val="FF0000"/>
        </w:rPr>
        <w:t>vendredi 16 juin</w:t>
      </w:r>
      <w:r w:rsidR="002B4CBD" w:rsidRPr="004B7D4E">
        <w:rPr>
          <w:rFonts w:ascii="Verdana" w:hAnsi="Verdana"/>
          <w:b/>
          <w:color w:val="FF0000"/>
        </w:rPr>
        <w:t xml:space="preserve"> 2017</w:t>
      </w:r>
    </w:p>
    <w:p w14:paraId="53D981C7" w14:textId="77777777" w:rsidR="0003543B" w:rsidRPr="004B7D4E" w:rsidRDefault="0003543B" w:rsidP="008C08F4">
      <w:pPr>
        <w:pStyle w:val="Sansinterligne"/>
        <w:ind w:left="709"/>
        <w:jc w:val="both"/>
        <w:rPr>
          <w:rFonts w:ascii="Verdana" w:hAnsi="Verdana"/>
          <w:b/>
          <w:color w:val="FF0000"/>
        </w:rPr>
      </w:pPr>
    </w:p>
    <w:p w14:paraId="5A548AA1" w14:textId="77777777" w:rsidR="0003543B" w:rsidRPr="004B7D4E" w:rsidRDefault="0003543B" w:rsidP="008C08F4">
      <w:pPr>
        <w:pStyle w:val="Sansinterligne"/>
        <w:ind w:left="709"/>
        <w:jc w:val="both"/>
        <w:rPr>
          <w:rFonts w:ascii="Verdana" w:hAnsi="Verdana"/>
          <w:b/>
          <w:color w:val="FF0000"/>
        </w:rPr>
      </w:pPr>
    </w:p>
    <w:p w14:paraId="78572C6F" w14:textId="77777777" w:rsidR="0003543B" w:rsidRPr="004B7D4E" w:rsidRDefault="0003543B" w:rsidP="008C08F4">
      <w:pPr>
        <w:pStyle w:val="Sansinterligne"/>
        <w:ind w:left="709"/>
        <w:jc w:val="both"/>
        <w:rPr>
          <w:rFonts w:ascii="Verdana" w:hAnsi="Verdana"/>
          <w:b/>
        </w:rPr>
      </w:pPr>
      <w:r w:rsidRPr="004B7D4E">
        <w:rPr>
          <w:rFonts w:ascii="Verdana" w:hAnsi="Verdana"/>
          <w:b/>
          <w:u w:val="single"/>
        </w:rPr>
        <w:t>Procédure de consultation :</w:t>
      </w:r>
    </w:p>
    <w:p w14:paraId="3FC1C1D5" w14:textId="77777777" w:rsidR="00ED0CC6" w:rsidRPr="004B7D4E" w:rsidRDefault="00ED0CC6" w:rsidP="008C08F4">
      <w:pPr>
        <w:pStyle w:val="Sansinterligne"/>
        <w:ind w:left="709"/>
        <w:jc w:val="both"/>
        <w:rPr>
          <w:rFonts w:ascii="Verdana" w:hAnsi="Verdana"/>
        </w:rPr>
      </w:pPr>
    </w:p>
    <w:p w14:paraId="43509862" w14:textId="625ED6C9" w:rsidR="0003543B" w:rsidRPr="004B7D4E" w:rsidRDefault="0003543B" w:rsidP="008C08F4">
      <w:pPr>
        <w:pStyle w:val="Sansinterligne"/>
        <w:ind w:left="709"/>
        <w:jc w:val="both"/>
        <w:rPr>
          <w:rFonts w:ascii="Verdana" w:hAnsi="Verdana"/>
        </w:rPr>
      </w:pPr>
      <w:r w:rsidRPr="004B7D4E">
        <w:rPr>
          <w:rFonts w:ascii="Verdana" w:hAnsi="Verdana"/>
        </w:rPr>
        <w:t>Marché</w:t>
      </w:r>
      <w:r w:rsidR="00532C7B" w:rsidRPr="004B7D4E">
        <w:rPr>
          <w:rFonts w:ascii="Verdana" w:hAnsi="Verdana"/>
        </w:rPr>
        <w:t xml:space="preserve"> public</w:t>
      </w:r>
      <w:r w:rsidRPr="004B7D4E">
        <w:rPr>
          <w:rFonts w:ascii="Verdana" w:hAnsi="Verdana"/>
        </w:rPr>
        <w:t xml:space="preserve"> passé selon une procédure adaptée en application de l’article </w:t>
      </w:r>
      <w:r w:rsidR="00532C7B" w:rsidRPr="004B7D4E">
        <w:rPr>
          <w:rFonts w:ascii="Verdana" w:hAnsi="Verdana"/>
        </w:rPr>
        <w:t>27</w:t>
      </w:r>
      <w:r w:rsidRPr="004B7D4E">
        <w:rPr>
          <w:rFonts w:ascii="Verdana" w:hAnsi="Verdana"/>
        </w:rPr>
        <w:t xml:space="preserve"> du </w:t>
      </w:r>
      <w:r w:rsidR="00002C46" w:rsidRPr="004B7D4E">
        <w:rPr>
          <w:rFonts w:ascii="Verdana" w:hAnsi="Verdana"/>
        </w:rPr>
        <w:t>décret n°2016-</w:t>
      </w:r>
      <w:r w:rsidR="00ED0CC6" w:rsidRPr="004B7D4E">
        <w:rPr>
          <w:rFonts w:ascii="Verdana" w:hAnsi="Verdana"/>
        </w:rPr>
        <w:t>360 du 25 mars 2016</w:t>
      </w:r>
      <w:r w:rsidR="00002C46" w:rsidRPr="004B7D4E">
        <w:rPr>
          <w:rFonts w:ascii="Verdana" w:hAnsi="Verdana"/>
        </w:rPr>
        <w:t xml:space="preserve"> relatif aux</w:t>
      </w:r>
      <w:r w:rsidRPr="004B7D4E">
        <w:rPr>
          <w:rFonts w:ascii="Verdana" w:hAnsi="Verdana"/>
        </w:rPr>
        <w:t xml:space="preserve"> </w:t>
      </w:r>
      <w:r w:rsidR="00532C7B" w:rsidRPr="004B7D4E">
        <w:rPr>
          <w:rFonts w:ascii="Verdana" w:hAnsi="Verdana"/>
        </w:rPr>
        <w:t>m</w:t>
      </w:r>
      <w:r w:rsidRPr="004B7D4E">
        <w:rPr>
          <w:rFonts w:ascii="Verdana" w:hAnsi="Verdana"/>
        </w:rPr>
        <w:t xml:space="preserve">archés </w:t>
      </w:r>
      <w:r w:rsidR="00532C7B" w:rsidRPr="004B7D4E">
        <w:rPr>
          <w:rFonts w:ascii="Verdana" w:hAnsi="Verdana"/>
        </w:rPr>
        <w:t>p</w:t>
      </w:r>
      <w:r w:rsidRPr="004B7D4E">
        <w:rPr>
          <w:rFonts w:ascii="Verdana" w:hAnsi="Verdana"/>
        </w:rPr>
        <w:t>ublics</w:t>
      </w:r>
      <w:r w:rsidR="001C2747" w:rsidRPr="004B7D4E">
        <w:rPr>
          <w:rFonts w:ascii="Verdana" w:hAnsi="Verdana"/>
        </w:rPr>
        <w:t xml:space="preserve"> (inférieur à </w:t>
      </w:r>
      <w:r w:rsidR="00002C46" w:rsidRPr="004B7D4E">
        <w:rPr>
          <w:rFonts w:ascii="Verdana" w:hAnsi="Verdana"/>
        </w:rPr>
        <w:t>25 000</w:t>
      </w:r>
      <w:r w:rsidR="001C2747" w:rsidRPr="004B7D4E">
        <w:rPr>
          <w:rFonts w:ascii="Verdana" w:hAnsi="Verdana"/>
        </w:rPr>
        <w:t xml:space="preserve"> </w:t>
      </w:r>
      <w:r w:rsidR="00AA7316" w:rsidRPr="004B7D4E">
        <w:rPr>
          <w:rFonts w:ascii="Verdana" w:hAnsi="Verdana"/>
        </w:rPr>
        <w:t>€ HT)</w:t>
      </w:r>
      <w:r w:rsidR="00532C7B" w:rsidRPr="004B7D4E">
        <w:rPr>
          <w:rFonts w:ascii="Verdana" w:hAnsi="Verdana"/>
        </w:rPr>
        <w:t xml:space="preserve">. </w:t>
      </w:r>
    </w:p>
    <w:p w14:paraId="05F2BD66" w14:textId="44BDA36D" w:rsidR="000F7335" w:rsidRPr="004B7D4E" w:rsidRDefault="000F7335" w:rsidP="008C08F4">
      <w:pPr>
        <w:pStyle w:val="Sansinterligne"/>
        <w:ind w:left="709"/>
        <w:jc w:val="both"/>
        <w:rPr>
          <w:rFonts w:ascii="Verdana" w:hAnsi="Verdana"/>
        </w:rPr>
      </w:pPr>
    </w:p>
    <w:p w14:paraId="7FB3857F" w14:textId="71657A0B" w:rsidR="000F7335" w:rsidRPr="004B7D4E" w:rsidRDefault="000F7335" w:rsidP="008C08F4">
      <w:pPr>
        <w:pStyle w:val="Sansinterligne"/>
        <w:ind w:left="709"/>
        <w:jc w:val="both"/>
        <w:rPr>
          <w:rFonts w:ascii="Verdana" w:hAnsi="Verdana"/>
        </w:rPr>
      </w:pPr>
    </w:p>
    <w:p w14:paraId="5D07E624" w14:textId="77777777" w:rsidR="00532C7B" w:rsidRPr="004B7D4E" w:rsidRDefault="00532C7B" w:rsidP="008C08F4">
      <w:pPr>
        <w:pStyle w:val="Sansinterligne"/>
        <w:ind w:left="709"/>
        <w:jc w:val="both"/>
        <w:rPr>
          <w:rFonts w:ascii="Verdana" w:hAnsi="Verdana"/>
        </w:rPr>
      </w:pPr>
    </w:p>
    <w:p w14:paraId="25155FDC" w14:textId="77777777" w:rsidR="000F7335" w:rsidRPr="004B7D4E" w:rsidRDefault="000F7335" w:rsidP="008C08F4">
      <w:pPr>
        <w:pStyle w:val="Sansinterligne"/>
        <w:ind w:left="709"/>
        <w:jc w:val="both"/>
        <w:rPr>
          <w:rFonts w:ascii="Verdana" w:hAnsi="Verdana"/>
        </w:rPr>
      </w:pPr>
    </w:p>
    <w:p w14:paraId="400B452D" w14:textId="37FA266B" w:rsidR="000F7335" w:rsidRDefault="000F7335" w:rsidP="008C08F4">
      <w:pPr>
        <w:pStyle w:val="Sansinterligne"/>
        <w:ind w:left="709"/>
        <w:jc w:val="both"/>
        <w:rPr>
          <w:rFonts w:ascii="Verdana" w:hAnsi="Verdana"/>
        </w:rPr>
      </w:pPr>
      <w:r w:rsidRPr="004B7D4E">
        <w:rPr>
          <w:rFonts w:ascii="Verdana" w:hAnsi="Verdana"/>
        </w:rPr>
        <w:t xml:space="preserve">Le présent document comporte </w:t>
      </w:r>
      <w:r w:rsidR="00FE066B">
        <w:rPr>
          <w:rFonts w:ascii="Verdana" w:hAnsi="Verdana"/>
        </w:rPr>
        <w:t>7</w:t>
      </w:r>
      <w:r w:rsidRPr="004B7D4E">
        <w:rPr>
          <w:rFonts w:ascii="Verdana" w:hAnsi="Verdana"/>
        </w:rPr>
        <w:t xml:space="preserve"> pages numérotées de 1 à </w:t>
      </w:r>
      <w:r w:rsidR="00331A4B">
        <w:rPr>
          <w:rFonts w:ascii="Verdana" w:hAnsi="Verdana"/>
        </w:rPr>
        <w:t>7</w:t>
      </w:r>
    </w:p>
    <w:p w14:paraId="5C8130A1" w14:textId="21E15BE3" w:rsidR="00FC581A" w:rsidRPr="00FC581A" w:rsidRDefault="00254C01" w:rsidP="00FC581A">
      <w:pPr>
        <w:pStyle w:val="Sansinterligne"/>
        <w:ind w:left="709"/>
        <w:jc w:val="both"/>
        <w:rPr>
          <w:rFonts w:ascii="Verdana" w:hAnsi="Verdana"/>
          <w:b/>
          <w:bdr w:val="single" w:sz="4" w:space="0" w:color="auto"/>
        </w:rPr>
      </w:pPr>
      <w:r w:rsidRPr="004B7D4E">
        <w:rPr>
          <w:rFonts w:ascii="Verdana" w:hAnsi="Verdana"/>
        </w:rPr>
        <w:br w:type="page"/>
      </w:r>
      <w:r w:rsidR="00AA7316" w:rsidRPr="004B7D4E">
        <w:rPr>
          <w:rFonts w:ascii="Verdana" w:hAnsi="Verdana"/>
          <w:b/>
          <w:bdr w:val="single" w:sz="4" w:space="0" w:color="auto"/>
        </w:rPr>
        <w:lastRenderedPageBreak/>
        <w:t xml:space="preserve">CHAPITRE </w:t>
      </w:r>
      <w:r w:rsidR="00FC581A">
        <w:rPr>
          <w:rFonts w:ascii="Verdana" w:hAnsi="Verdana"/>
          <w:b/>
          <w:bdr w:val="single" w:sz="4" w:space="0" w:color="auto"/>
        </w:rPr>
        <w:t>I</w:t>
      </w:r>
      <w:r w:rsidR="00AA7316" w:rsidRPr="004B7D4E">
        <w:rPr>
          <w:rFonts w:ascii="Verdana" w:hAnsi="Verdana"/>
          <w:b/>
          <w:bdr w:val="single" w:sz="4" w:space="0" w:color="auto"/>
        </w:rPr>
        <w:t xml:space="preserve"> -  REGLEMENT DE LA CONSULTATION</w:t>
      </w:r>
      <w:r w:rsidR="00FC581A">
        <w:rPr>
          <w:rFonts w:ascii="Verdana" w:hAnsi="Verdana"/>
          <w:b/>
          <w:bdr w:val="single" w:sz="4" w:space="0" w:color="auto"/>
        </w:rPr>
        <w:t xml:space="preserve"> (appel d’offre) </w:t>
      </w:r>
    </w:p>
    <w:p w14:paraId="6F9507B8" w14:textId="77777777" w:rsidR="001C2747" w:rsidRPr="004B7D4E" w:rsidRDefault="001C2747" w:rsidP="008C08F4">
      <w:pPr>
        <w:pStyle w:val="Sansinterligne"/>
        <w:ind w:left="709"/>
        <w:jc w:val="both"/>
        <w:rPr>
          <w:rFonts w:ascii="Verdana" w:hAnsi="Verdana"/>
        </w:rPr>
      </w:pPr>
    </w:p>
    <w:p w14:paraId="0E3F9F2A" w14:textId="604448CD" w:rsidR="00AA7316" w:rsidRPr="004B7D4E" w:rsidRDefault="00AA7316" w:rsidP="008C08F4">
      <w:pPr>
        <w:pStyle w:val="Sansinterligne"/>
        <w:ind w:left="709"/>
        <w:jc w:val="both"/>
        <w:rPr>
          <w:rFonts w:ascii="Verdana" w:hAnsi="Verdana"/>
          <w:b/>
        </w:rPr>
      </w:pPr>
      <w:r w:rsidRPr="004B7D4E">
        <w:rPr>
          <w:rFonts w:ascii="Verdana" w:hAnsi="Verdana"/>
          <w:b/>
        </w:rPr>
        <w:t>A</w:t>
      </w:r>
      <w:r w:rsidR="00FE1AF0">
        <w:rPr>
          <w:rFonts w:ascii="Verdana" w:hAnsi="Verdana"/>
          <w:b/>
        </w:rPr>
        <w:t xml:space="preserve"> </w:t>
      </w:r>
      <w:r w:rsidRPr="004B7D4E">
        <w:rPr>
          <w:rFonts w:ascii="Verdana" w:hAnsi="Verdana"/>
          <w:b/>
        </w:rPr>
        <w:t>- Date et heure limite de dépôt des offres :</w:t>
      </w:r>
    </w:p>
    <w:p w14:paraId="39C9CE66" w14:textId="77777777" w:rsidR="00AA7316" w:rsidRPr="004B7D4E" w:rsidRDefault="00AA7316" w:rsidP="008C08F4">
      <w:pPr>
        <w:pStyle w:val="Sansinterligne"/>
        <w:ind w:left="709"/>
        <w:jc w:val="both"/>
        <w:rPr>
          <w:rFonts w:ascii="Verdana" w:hAnsi="Verdana"/>
        </w:rPr>
      </w:pPr>
    </w:p>
    <w:p w14:paraId="0DFFE51E" w14:textId="7018DF7B" w:rsidR="00AA7316" w:rsidRPr="004B7D4E" w:rsidRDefault="00002C46" w:rsidP="008C08F4">
      <w:pPr>
        <w:pStyle w:val="Sansinterligne"/>
        <w:ind w:left="709"/>
        <w:jc w:val="both"/>
        <w:rPr>
          <w:rFonts w:ascii="Verdana" w:hAnsi="Verdana"/>
          <w:b/>
          <w:color w:val="FF0000"/>
        </w:rPr>
      </w:pPr>
      <w:r w:rsidRPr="004B7D4E">
        <w:rPr>
          <w:rFonts w:ascii="Verdana" w:hAnsi="Verdana"/>
          <w:b/>
          <w:color w:val="FF0000"/>
        </w:rPr>
        <w:t xml:space="preserve">Le </w:t>
      </w:r>
      <w:r w:rsidR="00331A4B">
        <w:rPr>
          <w:rFonts w:ascii="Verdana" w:hAnsi="Verdana"/>
          <w:b/>
          <w:color w:val="FF0000"/>
        </w:rPr>
        <w:t>vendredi 16 juin</w:t>
      </w:r>
      <w:r w:rsidR="00AA7316" w:rsidRPr="004B7D4E">
        <w:rPr>
          <w:rFonts w:ascii="Verdana" w:hAnsi="Verdana"/>
          <w:b/>
          <w:color w:val="FF0000"/>
        </w:rPr>
        <w:t xml:space="preserve"> 201</w:t>
      </w:r>
      <w:r w:rsidRPr="004B7D4E">
        <w:rPr>
          <w:rFonts w:ascii="Verdana" w:hAnsi="Verdana"/>
          <w:b/>
          <w:color w:val="FF0000"/>
        </w:rPr>
        <w:t>7</w:t>
      </w:r>
      <w:r w:rsidR="000E0523" w:rsidRPr="004B7D4E">
        <w:rPr>
          <w:rFonts w:ascii="Verdana" w:hAnsi="Verdana"/>
          <w:b/>
          <w:color w:val="FF0000"/>
        </w:rPr>
        <w:t xml:space="preserve"> à 12</w:t>
      </w:r>
      <w:r w:rsidRPr="004B7D4E">
        <w:rPr>
          <w:rFonts w:ascii="Verdana" w:hAnsi="Verdana"/>
          <w:b/>
          <w:color w:val="FF0000"/>
        </w:rPr>
        <w:t xml:space="preserve"> </w:t>
      </w:r>
      <w:r w:rsidR="000E0523" w:rsidRPr="004B7D4E">
        <w:rPr>
          <w:rFonts w:ascii="Verdana" w:hAnsi="Verdana"/>
          <w:b/>
          <w:color w:val="FF0000"/>
        </w:rPr>
        <w:t>h</w:t>
      </w:r>
      <w:r w:rsidRPr="004B7D4E">
        <w:rPr>
          <w:rFonts w:ascii="Verdana" w:hAnsi="Verdana"/>
          <w:b/>
          <w:color w:val="FF0000"/>
        </w:rPr>
        <w:t xml:space="preserve"> 00.</w:t>
      </w:r>
    </w:p>
    <w:p w14:paraId="2D055D02" w14:textId="77777777" w:rsidR="00AA7316" w:rsidRPr="004B7D4E" w:rsidRDefault="00AA7316" w:rsidP="008C08F4">
      <w:pPr>
        <w:pStyle w:val="Sansinterligne"/>
        <w:ind w:left="709"/>
        <w:jc w:val="both"/>
        <w:rPr>
          <w:rFonts w:ascii="Verdana" w:hAnsi="Verdana"/>
          <w:b/>
        </w:rPr>
      </w:pPr>
    </w:p>
    <w:p w14:paraId="3CB48B3E" w14:textId="25375DE7" w:rsidR="00AA7316" w:rsidRPr="004B7D4E" w:rsidRDefault="00AA7316" w:rsidP="008C08F4">
      <w:pPr>
        <w:pStyle w:val="Sansinterligne"/>
        <w:ind w:left="709"/>
        <w:jc w:val="both"/>
        <w:rPr>
          <w:rFonts w:ascii="Verdana" w:hAnsi="Verdana"/>
          <w:b/>
        </w:rPr>
      </w:pPr>
      <w:r w:rsidRPr="004B7D4E">
        <w:rPr>
          <w:rFonts w:ascii="Verdana" w:hAnsi="Verdana"/>
          <w:b/>
        </w:rPr>
        <w:t>B</w:t>
      </w:r>
      <w:r w:rsidR="00FE1AF0">
        <w:rPr>
          <w:rFonts w:ascii="Verdana" w:hAnsi="Verdana"/>
          <w:b/>
        </w:rPr>
        <w:t xml:space="preserve"> </w:t>
      </w:r>
      <w:r w:rsidRPr="004B7D4E">
        <w:rPr>
          <w:rFonts w:ascii="Verdana" w:hAnsi="Verdana"/>
          <w:b/>
        </w:rPr>
        <w:t>– Modalités d’envoi</w:t>
      </w:r>
    </w:p>
    <w:p w14:paraId="754E8DB5" w14:textId="77777777" w:rsidR="00AA7316" w:rsidRPr="004B7D4E" w:rsidRDefault="00AA7316" w:rsidP="008C08F4">
      <w:pPr>
        <w:pStyle w:val="Sansinterligne"/>
        <w:ind w:left="709"/>
        <w:jc w:val="both"/>
        <w:rPr>
          <w:rFonts w:ascii="Verdana" w:hAnsi="Verdana"/>
        </w:rPr>
      </w:pPr>
    </w:p>
    <w:p w14:paraId="619F3DD5" w14:textId="54C1EC23" w:rsidR="00AA7316" w:rsidRDefault="00FC581A" w:rsidP="008C08F4">
      <w:pPr>
        <w:pStyle w:val="Sansinterligne"/>
        <w:ind w:left="709"/>
        <w:jc w:val="both"/>
        <w:rPr>
          <w:rFonts w:ascii="Verdana" w:hAnsi="Verdana"/>
        </w:rPr>
      </w:pPr>
      <w:r>
        <w:rPr>
          <w:rFonts w:ascii="Verdana" w:hAnsi="Verdana"/>
        </w:rPr>
        <w:t>Les offres seront transmises p</w:t>
      </w:r>
      <w:r w:rsidR="00AA7316" w:rsidRPr="004B7D4E">
        <w:rPr>
          <w:rFonts w:ascii="Verdana" w:hAnsi="Verdana"/>
        </w:rPr>
        <w:t xml:space="preserve">ar voie postale, </w:t>
      </w:r>
      <w:r w:rsidR="00002C46" w:rsidRPr="004B7D4E">
        <w:rPr>
          <w:rFonts w:ascii="Verdana" w:hAnsi="Verdana"/>
        </w:rPr>
        <w:t>courriel</w:t>
      </w:r>
      <w:r w:rsidR="00AA7316" w:rsidRPr="004B7D4E">
        <w:rPr>
          <w:rFonts w:ascii="Verdana" w:hAnsi="Verdana"/>
        </w:rPr>
        <w:t>, ou remis contre un récépissé.</w:t>
      </w:r>
    </w:p>
    <w:p w14:paraId="786CAA2D" w14:textId="02A9F5EB" w:rsidR="00FB4703" w:rsidRDefault="00FB4703" w:rsidP="008C08F4">
      <w:pPr>
        <w:pStyle w:val="Sansinterligne"/>
        <w:ind w:left="709"/>
        <w:jc w:val="both"/>
        <w:rPr>
          <w:rFonts w:ascii="Verdana" w:hAnsi="Verdana"/>
        </w:rPr>
      </w:pPr>
    </w:p>
    <w:p w14:paraId="7264C05B" w14:textId="46738FE4" w:rsidR="00FB4703" w:rsidRPr="004B7D4E" w:rsidRDefault="00FB4703" w:rsidP="00FB4703">
      <w:pPr>
        <w:pStyle w:val="Sansinterligne"/>
        <w:ind w:left="709"/>
        <w:jc w:val="both"/>
        <w:rPr>
          <w:rFonts w:ascii="Verdana" w:hAnsi="Verdana"/>
          <w:b/>
        </w:rPr>
      </w:pPr>
      <w:r>
        <w:rPr>
          <w:rFonts w:ascii="Verdana" w:hAnsi="Verdana"/>
          <w:b/>
        </w:rPr>
        <w:t xml:space="preserve">C </w:t>
      </w:r>
      <w:r w:rsidRPr="004B7D4E">
        <w:rPr>
          <w:rFonts w:ascii="Verdana" w:hAnsi="Verdana"/>
          <w:b/>
        </w:rPr>
        <w:t xml:space="preserve">– </w:t>
      </w:r>
      <w:r>
        <w:rPr>
          <w:rFonts w:ascii="Verdana" w:hAnsi="Verdana"/>
          <w:b/>
        </w:rPr>
        <w:t xml:space="preserve">Composition de l’offre de prestation </w:t>
      </w:r>
    </w:p>
    <w:p w14:paraId="4D4BE1E2" w14:textId="77777777" w:rsidR="00FB4703" w:rsidRDefault="00FB4703" w:rsidP="008C08F4">
      <w:pPr>
        <w:pStyle w:val="Sansinterligne"/>
        <w:ind w:left="709"/>
        <w:jc w:val="both"/>
        <w:rPr>
          <w:rFonts w:ascii="Verdana" w:hAnsi="Verdana"/>
        </w:rPr>
      </w:pPr>
    </w:p>
    <w:p w14:paraId="5C5F720E" w14:textId="4C4A2F87" w:rsidR="00FB4703" w:rsidRDefault="00FB4703" w:rsidP="008C08F4">
      <w:pPr>
        <w:pStyle w:val="Sansinterligne"/>
        <w:ind w:left="709"/>
        <w:jc w:val="both"/>
        <w:rPr>
          <w:rFonts w:ascii="Verdana" w:hAnsi="Verdana"/>
        </w:rPr>
      </w:pPr>
      <w:r>
        <w:rPr>
          <w:rFonts w:ascii="Verdana" w:hAnsi="Verdana"/>
        </w:rPr>
        <w:t>Les offres</w:t>
      </w:r>
      <w:r w:rsidR="00FC581A">
        <w:rPr>
          <w:rFonts w:ascii="Verdana" w:hAnsi="Verdana"/>
        </w:rPr>
        <w:t xml:space="preserve"> envoyées par les entreprises</w:t>
      </w:r>
      <w:r>
        <w:rPr>
          <w:rFonts w:ascii="Verdana" w:hAnsi="Verdana"/>
        </w:rPr>
        <w:t xml:space="preserve"> devront comprendre :</w:t>
      </w:r>
    </w:p>
    <w:p w14:paraId="5A84D749" w14:textId="403ECC0A" w:rsidR="00FB4703" w:rsidRDefault="00FB4703" w:rsidP="008C08F4">
      <w:pPr>
        <w:pStyle w:val="Sansinterligne"/>
        <w:ind w:left="709"/>
        <w:jc w:val="both"/>
        <w:rPr>
          <w:rFonts w:ascii="Verdana" w:hAnsi="Verdana"/>
        </w:rPr>
      </w:pPr>
    </w:p>
    <w:p w14:paraId="6335DDA5" w14:textId="460D1945" w:rsidR="00FB4703" w:rsidRDefault="00FB4703" w:rsidP="00FB4703">
      <w:pPr>
        <w:pStyle w:val="Sansinterligne"/>
        <w:numPr>
          <w:ilvl w:val="0"/>
          <w:numId w:val="6"/>
        </w:numPr>
        <w:jc w:val="both"/>
        <w:rPr>
          <w:rFonts w:ascii="Verdana" w:hAnsi="Verdana"/>
        </w:rPr>
      </w:pPr>
      <w:r>
        <w:rPr>
          <w:rFonts w:ascii="Verdana" w:hAnsi="Verdana"/>
        </w:rPr>
        <w:t>L’acte de candidature dûment remplie (cf. ci-dessous page</w:t>
      </w:r>
      <w:r w:rsidR="00AD1AD6">
        <w:rPr>
          <w:rFonts w:ascii="Verdana" w:hAnsi="Verdana"/>
        </w:rPr>
        <w:t>s 6-7</w:t>
      </w:r>
      <w:r>
        <w:rPr>
          <w:rFonts w:ascii="Verdana" w:hAnsi="Verdana"/>
        </w:rPr>
        <w:t>)</w:t>
      </w:r>
    </w:p>
    <w:p w14:paraId="6557166B" w14:textId="38E66EB7" w:rsidR="00FB4703" w:rsidRPr="004B7D4E" w:rsidRDefault="00FB4703" w:rsidP="00FB4703">
      <w:pPr>
        <w:pStyle w:val="Sansinterligne"/>
        <w:numPr>
          <w:ilvl w:val="0"/>
          <w:numId w:val="6"/>
        </w:numPr>
        <w:jc w:val="both"/>
        <w:rPr>
          <w:rFonts w:ascii="Verdana" w:hAnsi="Verdana"/>
        </w:rPr>
      </w:pPr>
      <w:r>
        <w:rPr>
          <w:rFonts w:ascii="Verdana" w:hAnsi="Verdana"/>
        </w:rPr>
        <w:t>Un dossier ou devis détaillant la proposition commerciale</w:t>
      </w:r>
    </w:p>
    <w:p w14:paraId="3513EF91" w14:textId="77777777" w:rsidR="00AA7316" w:rsidRPr="004B7D4E" w:rsidRDefault="00AA7316" w:rsidP="008C08F4">
      <w:pPr>
        <w:pStyle w:val="Sansinterligne"/>
        <w:ind w:left="709"/>
        <w:jc w:val="both"/>
        <w:rPr>
          <w:rFonts w:ascii="Verdana" w:hAnsi="Verdana"/>
        </w:rPr>
      </w:pPr>
    </w:p>
    <w:p w14:paraId="25324658" w14:textId="77777777" w:rsidR="00AA7316" w:rsidRPr="004B7D4E" w:rsidRDefault="00AA7316" w:rsidP="008C08F4">
      <w:pPr>
        <w:pStyle w:val="Sansinterligne"/>
        <w:ind w:left="709"/>
        <w:jc w:val="both"/>
        <w:rPr>
          <w:rFonts w:ascii="Verdana" w:hAnsi="Verdana"/>
          <w:b/>
        </w:rPr>
      </w:pPr>
      <w:r w:rsidRPr="004B7D4E">
        <w:rPr>
          <w:rFonts w:ascii="Verdana" w:hAnsi="Verdana"/>
          <w:b/>
        </w:rPr>
        <w:t>C – Adresse de réception :</w:t>
      </w:r>
    </w:p>
    <w:p w14:paraId="14C17710" w14:textId="77777777" w:rsidR="00AA7316" w:rsidRPr="004B7D4E" w:rsidRDefault="00AA7316" w:rsidP="008C08F4">
      <w:pPr>
        <w:pStyle w:val="Sansinterligne"/>
        <w:ind w:left="709"/>
        <w:jc w:val="both"/>
        <w:rPr>
          <w:rFonts w:ascii="Verdana" w:hAnsi="Verdana"/>
          <w:b/>
        </w:rPr>
      </w:pPr>
    </w:p>
    <w:p w14:paraId="5D01532A" w14:textId="77777777" w:rsidR="00AA7316" w:rsidRPr="004B7D4E" w:rsidRDefault="00AA7316" w:rsidP="008C08F4">
      <w:pPr>
        <w:pStyle w:val="Sansinterligne"/>
        <w:ind w:left="709"/>
        <w:jc w:val="both"/>
        <w:rPr>
          <w:rFonts w:ascii="Verdana" w:hAnsi="Verdana"/>
        </w:rPr>
      </w:pPr>
      <w:r w:rsidRPr="004B7D4E">
        <w:rPr>
          <w:rFonts w:ascii="Verdana" w:hAnsi="Verdana"/>
          <w:u w:val="single"/>
        </w:rPr>
        <w:t>Les offres devront parvenir à l’adresse suivante</w:t>
      </w:r>
      <w:r w:rsidRPr="004B7D4E">
        <w:rPr>
          <w:rFonts w:ascii="Verdana" w:hAnsi="Verdana"/>
        </w:rPr>
        <w:t> :</w:t>
      </w:r>
    </w:p>
    <w:p w14:paraId="72843EB7" w14:textId="77777777" w:rsidR="0081156F" w:rsidRPr="004B7D4E" w:rsidRDefault="0081156F" w:rsidP="008C08F4">
      <w:pPr>
        <w:pStyle w:val="Sansinterligne"/>
        <w:ind w:left="709"/>
        <w:jc w:val="both"/>
        <w:rPr>
          <w:rFonts w:ascii="Verdana" w:hAnsi="Verdana"/>
        </w:rPr>
      </w:pPr>
    </w:p>
    <w:p w14:paraId="16E04E7F" w14:textId="68140780" w:rsidR="00AA7316" w:rsidRPr="004B7D4E" w:rsidRDefault="00FC581A" w:rsidP="00FC581A">
      <w:pPr>
        <w:pStyle w:val="Sansinterligne"/>
        <w:tabs>
          <w:tab w:val="left" w:pos="3969"/>
        </w:tabs>
        <w:ind w:left="2832"/>
        <w:jc w:val="both"/>
        <w:rPr>
          <w:rFonts w:ascii="Verdana" w:hAnsi="Verdana"/>
        </w:rPr>
      </w:pPr>
      <w:r>
        <w:rPr>
          <w:rFonts w:ascii="Verdana" w:hAnsi="Verdana"/>
        </w:rPr>
        <w:t>Lycée Vue Belle</w:t>
      </w:r>
    </w:p>
    <w:p w14:paraId="3630289E" w14:textId="3DF581BA" w:rsidR="00AA7316" w:rsidRPr="004B7D4E" w:rsidRDefault="0081156F" w:rsidP="00FC581A">
      <w:pPr>
        <w:pStyle w:val="Sansinterligne"/>
        <w:tabs>
          <w:tab w:val="left" w:pos="3969"/>
        </w:tabs>
        <w:ind w:left="2832"/>
        <w:jc w:val="both"/>
        <w:rPr>
          <w:rFonts w:ascii="Verdana" w:hAnsi="Verdana"/>
        </w:rPr>
      </w:pPr>
      <w:r w:rsidRPr="004B7D4E">
        <w:rPr>
          <w:rFonts w:ascii="Verdana" w:hAnsi="Verdana"/>
        </w:rPr>
        <w:t>Rue du Lycée</w:t>
      </w:r>
    </w:p>
    <w:p w14:paraId="0E7E87CD" w14:textId="711BC828" w:rsidR="0081156F" w:rsidRPr="004B7D4E" w:rsidRDefault="0081156F" w:rsidP="00FC581A">
      <w:pPr>
        <w:pStyle w:val="Sansinterligne"/>
        <w:tabs>
          <w:tab w:val="left" w:pos="3969"/>
        </w:tabs>
        <w:ind w:left="2832"/>
        <w:jc w:val="both"/>
        <w:rPr>
          <w:rFonts w:ascii="Verdana" w:hAnsi="Verdana"/>
        </w:rPr>
      </w:pPr>
      <w:r w:rsidRPr="004B7D4E">
        <w:rPr>
          <w:rFonts w:ascii="Verdana" w:hAnsi="Verdana"/>
        </w:rPr>
        <w:t>BP 105</w:t>
      </w:r>
      <w:r w:rsidR="00FC581A">
        <w:rPr>
          <w:rFonts w:ascii="Verdana" w:hAnsi="Verdana"/>
        </w:rPr>
        <w:t xml:space="preserve"> – La Saline</w:t>
      </w:r>
    </w:p>
    <w:p w14:paraId="7092FE00" w14:textId="7DF2394B" w:rsidR="00AA7316" w:rsidRDefault="00AA7316" w:rsidP="00FC581A">
      <w:pPr>
        <w:pStyle w:val="Sansinterligne"/>
        <w:tabs>
          <w:tab w:val="left" w:pos="3969"/>
        </w:tabs>
        <w:ind w:left="2832"/>
        <w:jc w:val="both"/>
        <w:rPr>
          <w:rFonts w:ascii="Verdana" w:hAnsi="Verdana"/>
        </w:rPr>
      </w:pPr>
      <w:r w:rsidRPr="004B7D4E">
        <w:rPr>
          <w:rFonts w:ascii="Verdana" w:hAnsi="Verdana"/>
        </w:rPr>
        <w:t>9742</w:t>
      </w:r>
      <w:r w:rsidR="0081156F" w:rsidRPr="004B7D4E">
        <w:rPr>
          <w:rFonts w:ascii="Verdana" w:hAnsi="Verdana"/>
        </w:rPr>
        <w:t>2 Saint Paul</w:t>
      </w:r>
    </w:p>
    <w:p w14:paraId="508CE316" w14:textId="3BF1645E" w:rsidR="00BD443A" w:rsidRDefault="00BD443A" w:rsidP="00FC581A">
      <w:pPr>
        <w:pStyle w:val="Sansinterligne"/>
        <w:tabs>
          <w:tab w:val="left" w:pos="3969"/>
        </w:tabs>
        <w:ind w:left="2832"/>
        <w:jc w:val="both"/>
        <w:rPr>
          <w:rFonts w:ascii="Verdana" w:hAnsi="Verdana"/>
        </w:rPr>
      </w:pPr>
    </w:p>
    <w:p w14:paraId="36A44A82" w14:textId="141872CD" w:rsidR="00BD443A" w:rsidRDefault="00BD443A" w:rsidP="00BD443A">
      <w:pPr>
        <w:pStyle w:val="Sansinterligne"/>
        <w:tabs>
          <w:tab w:val="left" w:pos="3969"/>
        </w:tabs>
        <w:ind w:left="709"/>
        <w:jc w:val="both"/>
        <w:rPr>
          <w:rFonts w:ascii="Verdana" w:hAnsi="Verdana"/>
        </w:rPr>
      </w:pPr>
      <w:r>
        <w:rPr>
          <w:rFonts w:ascii="Verdana" w:hAnsi="Verdana"/>
        </w:rPr>
        <w:t xml:space="preserve">Avec la mention : </w:t>
      </w:r>
      <w:r w:rsidRPr="00CC3976">
        <w:rPr>
          <w:rFonts w:ascii="Verdana" w:hAnsi="Verdana"/>
          <w:b/>
        </w:rPr>
        <w:t>« </w:t>
      </w:r>
      <w:r w:rsidR="00CC3976" w:rsidRPr="00CC3976">
        <w:rPr>
          <w:rFonts w:ascii="Verdana" w:hAnsi="Verdana"/>
          <w:b/>
        </w:rPr>
        <w:t>Marché LPVB n°2017-01</w:t>
      </w:r>
      <w:r w:rsidR="00A8638A">
        <w:rPr>
          <w:rFonts w:ascii="Verdana" w:hAnsi="Verdana"/>
          <w:b/>
        </w:rPr>
        <w:t xml:space="preserve"> salles de bain</w:t>
      </w:r>
      <w:r w:rsidR="00CC3976" w:rsidRPr="00CC3976">
        <w:rPr>
          <w:rFonts w:ascii="Verdana" w:hAnsi="Verdana"/>
          <w:b/>
        </w:rPr>
        <w:t> »</w:t>
      </w:r>
    </w:p>
    <w:p w14:paraId="74603B9A" w14:textId="77777777" w:rsidR="00FC581A" w:rsidRPr="004B7D4E" w:rsidRDefault="00FC581A" w:rsidP="00FC581A">
      <w:pPr>
        <w:pStyle w:val="Sansinterligne"/>
        <w:tabs>
          <w:tab w:val="left" w:pos="3969"/>
        </w:tabs>
        <w:ind w:left="709"/>
        <w:jc w:val="both"/>
        <w:rPr>
          <w:rFonts w:ascii="Verdana" w:hAnsi="Verdana"/>
        </w:rPr>
      </w:pPr>
    </w:p>
    <w:p w14:paraId="47CB69EA" w14:textId="20837D06" w:rsidR="00B33F7E" w:rsidRDefault="00FC581A" w:rsidP="008C08F4">
      <w:pPr>
        <w:pStyle w:val="Sansinterligne"/>
        <w:ind w:left="709"/>
        <w:jc w:val="both"/>
        <w:rPr>
          <w:rFonts w:ascii="Verdana" w:hAnsi="Verdana"/>
          <w:color w:val="0070C0"/>
        </w:rPr>
      </w:pPr>
      <w:r>
        <w:rPr>
          <w:rFonts w:ascii="Verdana" w:hAnsi="Verdana"/>
        </w:rPr>
        <w:t>o</w:t>
      </w:r>
      <w:r w:rsidR="0081156F" w:rsidRPr="004B7D4E">
        <w:rPr>
          <w:rFonts w:ascii="Verdana" w:hAnsi="Verdana"/>
        </w:rPr>
        <w:t>u par courriel</w:t>
      </w:r>
      <w:r w:rsidR="00CC3976">
        <w:rPr>
          <w:rFonts w:ascii="Verdana" w:hAnsi="Verdana"/>
        </w:rPr>
        <w:t xml:space="preserve"> </w:t>
      </w:r>
      <w:r w:rsidR="0081156F" w:rsidRPr="004B7D4E">
        <w:rPr>
          <w:rFonts w:ascii="Verdana" w:hAnsi="Verdana"/>
        </w:rPr>
        <w:t xml:space="preserve">: </w:t>
      </w:r>
      <w:hyperlink r:id="rId9" w:history="1">
        <w:r w:rsidR="00CC3976" w:rsidRPr="00331F2F">
          <w:rPr>
            <w:rStyle w:val="Lienhypertexte"/>
            <w:rFonts w:ascii="Verdana" w:hAnsi="Verdana"/>
          </w:rPr>
          <w:t>gestion.9740015y@ac-reunion.fr</w:t>
        </w:r>
      </w:hyperlink>
      <w:r w:rsidR="00A8638A">
        <w:rPr>
          <w:rFonts w:ascii="Verdana" w:hAnsi="Verdana"/>
          <w:color w:val="0070C0"/>
        </w:rPr>
        <w:t xml:space="preserve"> </w:t>
      </w:r>
    </w:p>
    <w:p w14:paraId="28F848A5" w14:textId="2D177BBD" w:rsidR="00CC3976" w:rsidRDefault="00CC3976" w:rsidP="008C08F4">
      <w:pPr>
        <w:pStyle w:val="Sansinterligne"/>
        <w:ind w:left="709"/>
        <w:jc w:val="both"/>
        <w:rPr>
          <w:rFonts w:ascii="Verdana" w:hAnsi="Verdana"/>
          <w:color w:val="0070C0"/>
        </w:rPr>
      </w:pPr>
    </w:p>
    <w:p w14:paraId="4A7F1514" w14:textId="52D162AB" w:rsidR="00CC3976" w:rsidRPr="00CC3976" w:rsidRDefault="00CC3976" w:rsidP="008C08F4">
      <w:pPr>
        <w:pStyle w:val="Sansinterligne"/>
        <w:ind w:left="709"/>
        <w:jc w:val="both"/>
        <w:rPr>
          <w:rFonts w:ascii="Verdana" w:hAnsi="Verdana"/>
        </w:rPr>
      </w:pPr>
      <w:r w:rsidRPr="00CC3976">
        <w:rPr>
          <w:rFonts w:ascii="Verdana" w:hAnsi="Verdana"/>
        </w:rPr>
        <w:t xml:space="preserve">Le courriel devra être envoyé avec accusé de réception et mentionner en objet </w:t>
      </w:r>
      <w:r w:rsidRPr="00CC3976">
        <w:rPr>
          <w:rFonts w:ascii="Verdana" w:hAnsi="Verdana"/>
          <w:b/>
        </w:rPr>
        <w:t>« Marché LPVB n°2017-01</w:t>
      </w:r>
      <w:r w:rsidR="00A8638A">
        <w:rPr>
          <w:rFonts w:ascii="Verdana" w:hAnsi="Verdana"/>
          <w:b/>
        </w:rPr>
        <w:t xml:space="preserve"> salles de bain</w:t>
      </w:r>
      <w:r w:rsidRPr="00CC3976">
        <w:rPr>
          <w:rFonts w:ascii="Verdana" w:hAnsi="Verdana"/>
          <w:b/>
        </w:rPr>
        <w:t> »</w:t>
      </w:r>
      <w:r w:rsidR="00A8638A">
        <w:rPr>
          <w:rFonts w:ascii="Verdana" w:hAnsi="Verdana"/>
          <w:b/>
        </w:rPr>
        <w:t xml:space="preserve">. </w:t>
      </w:r>
    </w:p>
    <w:p w14:paraId="73EAB6B4" w14:textId="345ADBCB" w:rsidR="00CC3976" w:rsidRDefault="00CC3976" w:rsidP="008C08F4">
      <w:pPr>
        <w:pStyle w:val="Sansinterligne"/>
        <w:ind w:left="709"/>
        <w:jc w:val="both"/>
        <w:rPr>
          <w:rFonts w:ascii="Verdana" w:hAnsi="Verdana"/>
          <w:color w:val="0070C0"/>
        </w:rPr>
      </w:pPr>
    </w:p>
    <w:p w14:paraId="7D23CBA0" w14:textId="77A8CF87" w:rsidR="00041D9B" w:rsidRPr="004B7D4E" w:rsidRDefault="00041D9B" w:rsidP="008C08F4">
      <w:pPr>
        <w:pStyle w:val="Sansinterligne"/>
        <w:ind w:left="709"/>
        <w:jc w:val="both"/>
        <w:rPr>
          <w:rFonts w:ascii="Verdana" w:hAnsi="Verdana"/>
          <w:b/>
        </w:rPr>
      </w:pPr>
      <w:r w:rsidRPr="004B7D4E">
        <w:rPr>
          <w:rFonts w:ascii="Verdana" w:hAnsi="Verdana"/>
          <w:b/>
        </w:rPr>
        <w:t xml:space="preserve">D – Critères de </w:t>
      </w:r>
      <w:r w:rsidR="00FE1AF0">
        <w:rPr>
          <w:rFonts w:ascii="Verdana" w:hAnsi="Verdana"/>
          <w:b/>
        </w:rPr>
        <w:t>sélection des offres</w:t>
      </w:r>
      <w:r w:rsidRPr="004B7D4E">
        <w:rPr>
          <w:rFonts w:ascii="Verdana" w:hAnsi="Verdana"/>
          <w:b/>
        </w:rPr>
        <w:t xml:space="preserve"> </w:t>
      </w:r>
    </w:p>
    <w:p w14:paraId="6147BFFF" w14:textId="77777777" w:rsidR="00041D9B" w:rsidRPr="004B7D4E" w:rsidRDefault="00041D9B" w:rsidP="008C08F4">
      <w:pPr>
        <w:pStyle w:val="Sansinterligne"/>
        <w:ind w:left="709"/>
        <w:jc w:val="both"/>
        <w:rPr>
          <w:rFonts w:ascii="Verdana" w:hAnsi="Verdana"/>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536"/>
      </w:tblGrid>
      <w:tr w:rsidR="00041D9B" w:rsidRPr="004B7D4E" w14:paraId="1B215C4A" w14:textId="77777777" w:rsidTr="00C57A03">
        <w:tc>
          <w:tcPr>
            <w:tcW w:w="5495" w:type="dxa"/>
          </w:tcPr>
          <w:p w14:paraId="189D71AE" w14:textId="77777777" w:rsidR="00041D9B" w:rsidRPr="004B7D4E" w:rsidRDefault="00041D9B" w:rsidP="00C57A03">
            <w:pPr>
              <w:pStyle w:val="Sansinterligne"/>
              <w:jc w:val="center"/>
              <w:rPr>
                <w:rFonts w:ascii="Verdana" w:hAnsi="Verdana"/>
              </w:rPr>
            </w:pPr>
            <w:r w:rsidRPr="004B7D4E">
              <w:rPr>
                <w:rFonts w:ascii="Verdana" w:hAnsi="Verdana"/>
              </w:rPr>
              <w:t>Critères</w:t>
            </w:r>
          </w:p>
        </w:tc>
        <w:tc>
          <w:tcPr>
            <w:tcW w:w="0" w:type="auto"/>
          </w:tcPr>
          <w:p w14:paraId="6B1EE418" w14:textId="77777777" w:rsidR="00041D9B" w:rsidRPr="004B7D4E" w:rsidRDefault="00041D9B" w:rsidP="00C57A03">
            <w:pPr>
              <w:pStyle w:val="Sansinterligne"/>
              <w:jc w:val="both"/>
              <w:rPr>
                <w:rFonts w:ascii="Verdana" w:hAnsi="Verdana"/>
              </w:rPr>
            </w:pPr>
            <w:r w:rsidRPr="004B7D4E">
              <w:rPr>
                <w:rFonts w:ascii="Verdana" w:hAnsi="Verdana"/>
              </w:rPr>
              <w:t>Pondération</w:t>
            </w:r>
          </w:p>
        </w:tc>
      </w:tr>
      <w:tr w:rsidR="00041D9B" w:rsidRPr="004B7D4E" w14:paraId="63899916" w14:textId="77777777" w:rsidTr="00C57A03">
        <w:tc>
          <w:tcPr>
            <w:tcW w:w="5495" w:type="dxa"/>
          </w:tcPr>
          <w:p w14:paraId="69DE4830" w14:textId="5D1E56EE" w:rsidR="00041D9B" w:rsidRPr="004B7D4E" w:rsidRDefault="0081156F" w:rsidP="005914DA">
            <w:pPr>
              <w:pStyle w:val="Sansinterligne"/>
              <w:jc w:val="both"/>
              <w:rPr>
                <w:rFonts w:ascii="Verdana" w:hAnsi="Verdana"/>
              </w:rPr>
            </w:pPr>
            <w:r w:rsidRPr="004B7D4E">
              <w:rPr>
                <w:rFonts w:ascii="Verdana" w:hAnsi="Verdana"/>
              </w:rPr>
              <w:t xml:space="preserve">1 – Prix </w:t>
            </w:r>
          </w:p>
        </w:tc>
        <w:tc>
          <w:tcPr>
            <w:tcW w:w="0" w:type="auto"/>
          </w:tcPr>
          <w:p w14:paraId="0F845A51" w14:textId="1E573983" w:rsidR="00041D9B" w:rsidRPr="004B7D4E" w:rsidRDefault="00267742" w:rsidP="0081156F">
            <w:pPr>
              <w:pStyle w:val="Sansinterligne"/>
              <w:jc w:val="center"/>
              <w:rPr>
                <w:rFonts w:ascii="Verdana" w:hAnsi="Verdana"/>
              </w:rPr>
            </w:pPr>
            <w:r w:rsidRPr="004B7D4E">
              <w:rPr>
                <w:rFonts w:ascii="Verdana" w:hAnsi="Verdana"/>
              </w:rPr>
              <w:t>5</w:t>
            </w:r>
            <w:r w:rsidR="00981486" w:rsidRPr="004B7D4E">
              <w:rPr>
                <w:rFonts w:ascii="Verdana" w:hAnsi="Verdana"/>
              </w:rPr>
              <w:t xml:space="preserve">0 </w:t>
            </w:r>
            <w:r w:rsidR="0081156F" w:rsidRPr="004B7D4E">
              <w:rPr>
                <w:rFonts w:ascii="Verdana" w:hAnsi="Verdana"/>
              </w:rPr>
              <w:t>points</w:t>
            </w:r>
          </w:p>
        </w:tc>
      </w:tr>
      <w:tr w:rsidR="00041D9B" w:rsidRPr="004B7D4E" w14:paraId="2D9A0BE9" w14:textId="77777777" w:rsidTr="00C57A03">
        <w:tc>
          <w:tcPr>
            <w:tcW w:w="5495" w:type="dxa"/>
          </w:tcPr>
          <w:p w14:paraId="30C2BBA8" w14:textId="6906FEC1" w:rsidR="00041D9B" w:rsidRPr="004B7D4E" w:rsidRDefault="00041D9B" w:rsidP="00C57A03">
            <w:pPr>
              <w:pStyle w:val="Sansinterligne"/>
              <w:jc w:val="both"/>
              <w:rPr>
                <w:rFonts w:ascii="Verdana" w:hAnsi="Verdana"/>
              </w:rPr>
            </w:pPr>
            <w:r w:rsidRPr="004B7D4E">
              <w:rPr>
                <w:rFonts w:ascii="Verdana" w:hAnsi="Verdana"/>
              </w:rPr>
              <w:t xml:space="preserve">2 </w:t>
            </w:r>
            <w:r w:rsidR="0081156F" w:rsidRPr="004B7D4E">
              <w:rPr>
                <w:rFonts w:ascii="Verdana" w:hAnsi="Verdana"/>
              </w:rPr>
              <w:t>– Qualité du matériel</w:t>
            </w:r>
          </w:p>
        </w:tc>
        <w:tc>
          <w:tcPr>
            <w:tcW w:w="0" w:type="auto"/>
          </w:tcPr>
          <w:p w14:paraId="39A5EDA1" w14:textId="368C8EC8" w:rsidR="00041D9B" w:rsidRPr="004B7D4E" w:rsidRDefault="00267742" w:rsidP="0081156F">
            <w:pPr>
              <w:pStyle w:val="Sansinterligne"/>
              <w:jc w:val="center"/>
              <w:rPr>
                <w:rFonts w:ascii="Verdana" w:hAnsi="Verdana"/>
              </w:rPr>
            </w:pPr>
            <w:r w:rsidRPr="004B7D4E">
              <w:rPr>
                <w:rFonts w:ascii="Verdana" w:hAnsi="Verdana"/>
              </w:rPr>
              <w:t>25</w:t>
            </w:r>
            <w:r w:rsidR="00981486" w:rsidRPr="004B7D4E">
              <w:rPr>
                <w:rFonts w:ascii="Verdana" w:hAnsi="Verdana"/>
              </w:rPr>
              <w:t xml:space="preserve"> </w:t>
            </w:r>
            <w:r w:rsidR="0081156F" w:rsidRPr="004B7D4E">
              <w:rPr>
                <w:rFonts w:ascii="Verdana" w:hAnsi="Verdana"/>
              </w:rPr>
              <w:t>points</w:t>
            </w:r>
          </w:p>
        </w:tc>
      </w:tr>
      <w:tr w:rsidR="00041D9B" w:rsidRPr="004B7D4E" w14:paraId="3102382B" w14:textId="77777777" w:rsidTr="00C57A03">
        <w:tc>
          <w:tcPr>
            <w:tcW w:w="5495" w:type="dxa"/>
          </w:tcPr>
          <w:p w14:paraId="09C7BBFF" w14:textId="1B456303" w:rsidR="00041D9B" w:rsidRPr="004B7D4E" w:rsidRDefault="00041D9B" w:rsidP="00C57A03">
            <w:pPr>
              <w:pStyle w:val="Sansinterligne"/>
              <w:jc w:val="both"/>
              <w:rPr>
                <w:rFonts w:ascii="Verdana" w:hAnsi="Verdana"/>
              </w:rPr>
            </w:pPr>
            <w:r w:rsidRPr="004B7D4E">
              <w:rPr>
                <w:rFonts w:ascii="Verdana" w:hAnsi="Verdana"/>
              </w:rPr>
              <w:t xml:space="preserve">3 </w:t>
            </w:r>
            <w:r w:rsidR="0081156F" w:rsidRPr="004B7D4E">
              <w:rPr>
                <w:rFonts w:ascii="Verdana" w:hAnsi="Verdana"/>
              </w:rPr>
              <w:t>– Délai de réalisation des travaux</w:t>
            </w:r>
          </w:p>
        </w:tc>
        <w:tc>
          <w:tcPr>
            <w:tcW w:w="0" w:type="auto"/>
          </w:tcPr>
          <w:p w14:paraId="4E83CAA7" w14:textId="0F236DC1" w:rsidR="00041D9B" w:rsidRPr="004B7D4E" w:rsidRDefault="00267742" w:rsidP="0081156F">
            <w:pPr>
              <w:pStyle w:val="Sansinterligne"/>
              <w:jc w:val="center"/>
              <w:rPr>
                <w:rFonts w:ascii="Verdana" w:hAnsi="Verdana"/>
              </w:rPr>
            </w:pPr>
            <w:r w:rsidRPr="004B7D4E">
              <w:rPr>
                <w:rFonts w:ascii="Verdana" w:hAnsi="Verdana"/>
              </w:rPr>
              <w:t>25</w:t>
            </w:r>
            <w:r w:rsidR="00981486" w:rsidRPr="004B7D4E">
              <w:rPr>
                <w:rFonts w:ascii="Verdana" w:hAnsi="Verdana"/>
              </w:rPr>
              <w:t xml:space="preserve"> </w:t>
            </w:r>
            <w:r w:rsidR="0081156F" w:rsidRPr="004B7D4E">
              <w:rPr>
                <w:rFonts w:ascii="Verdana" w:hAnsi="Verdana"/>
              </w:rPr>
              <w:t>points</w:t>
            </w:r>
          </w:p>
        </w:tc>
      </w:tr>
      <w:tr w:rsidR="00041D9B" w:rsidRPr="004B7D4E" w14:paraId="3130DC29" w14:textId="77777777" w:rsidTr="00C57A03">
        <w:tc>
          <w:tcPr>
            <w:tcW w:w="5495" w:type="dxa"/>
          </w:tcPr>
          <w:p w14:paraId="3D3198BF" w14:textId="77777777" w:rsidR="00041D9B" w:rsidRPr="004B7D4E" w:rsidRDefault="00041D9B" w:rsidP="00C57A03">
            <w:pPr>
              <w:pStyle w:val="Sansinterligne"/>
              <w:jc w:val="both"/>
              <w:rPr>
                <w:rFonts w:ascii="Verdana" w:hAnsi="Verdana"/>
              </w:rPr>
            </w:pPr>
            <w:r w:rsidRPr="004B7D4E">
              <w:rPr>
                <w:rFonts w:ascii="Verdana" w:hAnsi="Verdana"/>
              </w:rPr>
              <w:t xml:space="preserve"> </w:t>
            </w:r>
          </w:p>
        </w:tc>
        <w:tc>
          <w:tcPr>
            <w:tcW w:w="0" w:type="auto"/>
          </w:tcPr>
          <w:p w14:paraId="32BDAA09" w14:textId="77777777" w:rsidR="00041D9B" w:rsidRPr="004B7D4E" w:rsidRDefault="00041D9B" w:rsidP="00C57A03">
            <w:pPr>
              <w:pStyle w:val="Sansinterligne"/>
              <w:jc w:val="both"/>
              <w:rPr>
                <w:rFonts w:ascii="Verdana" w:hAnsi="Verdana"/>
              </w:rPr>
            </w:pPr>
          </w:p>
        </w:tc>
      </w:tr>
    </w:tbl>
    <w:p w14:paraId="4F009156" w14:textId="77777777" w:rsidR="00532C7B" w:rsidRPr="004B7D4E" w:rsidRDefault="00532C7B" w:rsidP="008C08F4">
      <w:pPr>
        <w:pStyle w:val="Sansinterligne"/>
        <w:ind w:left="709"/>
        <w:jc w:val="both"/>
        <w:rPr>
          <w:rFonts w:ascii="Verdana" w:hAnsi="Verdana"/>
        </w:rPr>
      </w:pPr>
    </w:p>
    <w:p w14:paraId="2E3288AF" w14:textId="77777777" w:rsidR="00041D9B" w:rsidRPr="004B7D4E" w:rsidRDefault="00041D9B" w:rsidP="008C08F4">
      <w:pPr>
        <w:pStyle w:val="Sansinterligne"/>
        <w:ind w:left="709"/>
        <w:jc w:val="both"/>
        <w:rPr>
          <w:rFonts w:ascii="Verdana" w:hAnsi="Verdana"/>
          <w:b/>
        </w:rPr>
      </w:pPr>
      <w:r w:rsidRPr="004B7D4E">
        <w:rPr>
          <w:rFonts w:ascii="Verdana" w:hAnsi="Verdana"/>
          <w:b/>
        </w:rPr>
        <w:t xml:space="preserve">E </w:t>
      </w:r>
      <w:r w:rsidR="00947B4C" w:rsidRPr="004B7D4E">
        <w:rPr>
          <w:rFonts w:ascii="Verdana" w:hAnsi="Verdana"/>
          <w:b/>
        </w:rPr>
        <w:t xml:space="preserve">- </w:t>
      </w:r>
      <w:r w:rsidRPr="004B7D4E">
        <w:rPr>
          <w:rFonts w:ascii="Verdana" w:hAnsi="Verdana"/>
          <w:b/>
        </w:rPr>
        <w:t>Coordonnées pour les demandes de renseignements :</w:t>
      </w:r>
    </w:p>
    <w:p w14:paraId="63B26814" w14:textId="563A8086" w:rsidR="00041D9B" w:rsidRPr="004B7D4E" w:rsidRDefault="00041D9B" w:rsidP="008C08F4">
      <w:pPr>
        <w:pStyle w:val="Sansinterligne"/>
        <w:ind w:left="709"/>
        <w:jc w:val="both"/>
        <w:rPr>
          <w:rFonts w:ascii="Verdana" w:hAnsi="Verdana"/>
          <w:b/>
        </w:rPr>
      </w:pPr>
    </w:p>
    <w:p w14:paraId="1D617723" w14:textId="3F846E69" w:rsidR="00217F3B" w:rsidRPr="004B7D4E" w:rsidRDefault="00516E27" w:rsidP="008C08F4">
      <w:pPr>
        <w:pStyle w:val="Sansinterligne"/>
        <w:ind w:left="709"/>
        <w:jc w:val="both"/>
        <w:rPr>
          <w:rFonts w:ascii="Verdana" w:hAnsi="Verdana"/>
          <w:b/>
        </w:rPr>
      </w:pPr>
      <w:r w:rsidRPr="004B7D4E">
        <w:rPr>
          <w:rFonts w:ascii="Verdana" w:hAnsi="Verdana"/>
          <w:b/>
        </w:rPr>
        <w:t>Service t</w:t>
      </w:r>
      <w:r w:rsidR="00217F3B" w:rsidRPr="004B7D4E">
        <w:rPr>
          <w:rFonts w:ascii="Verdana" w:hAnsi="Verdana"/>
          <w:b/>
        </w:rPr>
        <w:t>echnique :</w:t>
      </w:r>
    </w:p>
    <w:p w14:paraId="4E4FC48C" w14:textId="51E6ABF5" w:rsidR="00041D9B" w:rsidRPr="004B7D4E" w:rsidRDefault="00217F3B" w:rsidP="008C08F4">
      <w:pPr>
        <w:pStyle w:val="Sansinterligne"/>
        <w:ind w:left="709"/>
        <w:jc w:val="both"/>
        <w:rPr>
          <w:rFonts w:ascii="Verdana" w:hAnsi="Verdana"/>
        </w:rPr>
      </w:pPr>
      <w:r w:rsidRPr="004B7D4E">
        <w:rPr>
          <w:rFonts w:ascii="Verdana" w:hAnsi="Verdana"/>
        </w:rPr>
        <w:t>M. PADRE</w:t>
      </w:r>
      <w:r w:rsidR="00041D9B" w:rsidRPr="004B7D4E">
        <w:rPr>
          <w:rFonts w:ascii="Verdana" w:hAnsi="Verdana"/>
        </w:rPr>
        <w:t> :</w:t>
      </w:r>
      <w:r w:rsidRPr="004B7D4E">
        <w:rPr>
          <w:rFonts w:ascii="Verdana" w:hAnsi="Verdana"/>
        </w:rPr>
        <w:t xml:space="preserve"> </w:t>
      </w:r>
      <w:r w:rsidR="00041D9B" w:rsidRPr="004B7D4E">
        <w:rPr>
          <w:rFonts w:ascii="Verdana" w:hAnsi="Verdana"/>
        </w:rPr>
        <w:t>T</w:t>
      </w:r>
      <w:r w:rsidRPr="004B7D4E">
        <w:rPr>
          <w:rFonts w:ascii="Verdana" w:hAnsi="Verdana"/>
        </w:rPr>
        <w:t>é</w:t>
      </w:r>
      <w:r w:rsidR="00041D9B" w:rsidRPr="004B7D4E">
        <w:rPr>
          <w:rFonts w:ascii="Verdana" w:hAnsi="Verdana"/>
        </w:rPr>
        <w:t>l</w:t>
      </w:r>
      <w:r w:rsidRPr="004B7D4E">
        <w:rPr>
          <w:rFonts w:ascii="Verdana" w:hAnsi="Verdana"/>
        </w:rPr>
        <w:t>.</w:t>
      </w:r>
      <w:r w:rsidR="00041D9B" w:rsidRPr="004B7D4E">
        <w:rPr>
          <w:rFonts w:ascii="Verdana" w:hAnsi="Verdana"/>
        </w:rPr>
        <w:t> : 0692</w:t>
      </w:r>
      <w:r w:rsidR="005A79E8">
        <w:rPr>
          <w:rFonts w:ascii="Verdana" w:hAnsi="Verdana"/>
        </w:rPr>
        <w:t xml:space="preserve"> 60 39 98</w:t>
      </w:r>
      <w:r w:rsidR="00041D9B" w:rsidRPr="004B7D4E">
        <w:rPr>
          <w:rFonts w:ascii="Verdana" w:hAnsi="Verdana"/>
        </w:rPr>
        <w:t xml:space="preserve"> </w:t>
      </w:r>
      <w:r w:rsidR="001B0035" w:rsidRPr="004B7D4E">
        <w:rPr>
          <w:rFonts w:ascii="Verdana" w:hAnsi="Verdana"/>
        </w:rPr>
        <w:t xml:space="preserve">ou </w:t>
      </w:r>
      <w:r w:rsidRPr="004B7D4E">
        <w:rPr>
          <w:rFonts w:ascii="Verdana" w:hAnsi="Verdana"/>
        </w:rPr>
        <w:t>jean-francois.padre</w:t>
      </w:r>
      <w:r w:rsidR="001B0035" w:rsidRPr="004B7D4E">
        <w:rPr>
          <w:rFonts w:ascii="Verdana" w:hAnsi="Verdana"/>
        </w:rPr>
        <w:t>@ac-reunion.fr</w:t>
      </w:r>
    </w:p>
    <w:p w14:paraId="6D830448" w14:textId="77777777" w:rsidR="00516E27" w:rsidRPr="004B7D4E" w:rsidRDefault="00516E27" w:rsidP="00516E27">
      <w:pPr>
        <w:pStyle w:val="Sansinterligne"/>
        <w:ind w:left="709"/>
        <w:jc w:val="both"/>
        <w:rPr>
          <w:rFonts w:ascii="Verdana" w:hAnsi="Verdana"/>
          <w:b/>
        </w:rPr>
      </w:pPr>
    </w:p>
    <w:p w14:paraId="02A283F2" w14:textId="277831EA" w:rsidR="00516E27" w:rsidRPr="004B7D4E" w:rsidRDefault="00516E27" w:rsidP="00516E27">
      <w:pPr>
        <w:pStyle w:val="Sansinterligne"/>
        <w:ind w:left="709"/>
        <w:jc w:val="both"/>
        <w:rPr>
          <w:rFonts w:ascii="Verdana" w:hAnsi="Verdana"/>
          <w:b/>
        </w:rPr>
      </w:pPr>
      <w:r w:rsidRPr="004B7D4E">
        <w:rPr>
          <w:rFonts w:ascii="Verdana" w:hAnsi="Verdana"/>
          <w:b/>
        </w:rPr>
        <w:t>Service de gestion :</w:t>
      </w:r>
    </w:p>
    <w:p w14:paraId="6533FD4F" w14:textId="49021F05" w:rsidR="00947B4C" w:rsidRPr="004B7D4E" w:rsidRDefault="00947B4C" w:rsidP="008C08F4">
      <w:pPr>
        <w:pStyle w:val="Sansinterligne"/>
        <w:ind w:left="709"/>
        <w:jc w:val="both"/>
        <w:rPr>
          <w:rFonts w:ascii="Verdana" w:hAnsi="Verdana"/>
        </w:rPr>
      </w:pPr>
      <w:r w:rsidRPr="004B7D4E">
        <w:rPr>
          <w:rFonts w:ascii="Verdana" w:hAnsi="Verdana"/>
        </w:rPr>
        <w:t>M</w:t>
      </w:r>
      <w:r w:rsidR="00516E27" w:rsidRPr="004B7D4E">
        <w:rPr>
          <w:rFonts w:ascii="Verdana" w:hAnsi="Verdana"/>
        </w:rPr>
        <w:t xml:space="preserve">. BERGER </w:t>
      </w:r>
      <w:r w:rsidRPr="004B7D4E">
        <w:rPr>
          <w:rFonts w:ascii="Verdana" w:hAnsi="Verdana"/>
        </w:rPr>
        <w:t>:</w:t>
      </w:r>
      <w:r w:rsidR="00516E27" w:rsidRPr="004B7D4E">
        <w:rPr>
          <w:rFonts w:ascii="Verdana" w:hAnsi="Verdana"/>
        </w:rPr>
        <w:t xml:space="preserve"> Té</w:t>
      </w:r>
      <w:r w:rsidRPr="004B7D4E">
        <w:rPr>
          <w:rFonts w:ascii="Verdana" w:hAnsi="Verdana"/>
        </w:rPr>
        <w:t>l</w:t>
      </w:r>
      <w:r w:rsidR="00516E27" w:rsidRPr="004B7D4E">
        <w:rPr>
          <w:rFonts w:ascii="Verdana" w:hAnsi="Verdana"/>
        </w:rPr>
        <w:t>.</w:t>
      </w:r>
      <w:r w:rsidRPr="004B7D4E">
        <w:rPr>
          <w:rFonts w:ascii="Verdana" w:hAnsi="Verdana"/>
        </w:rPr>
        <w:t> : 0262 24 79 72</w:t>
      </w:r>
      <w:r w:rsidR="001B0035" w:rsidRPr="004B7D4E">
        <w:rPr>
          <w:rFonts w:ascii="Verdana" w:hAnsi="Verdana"/>
        </w:rPr>
        <w:t xml:space="preserve"> ou </w:t>
      </w:r>
      <w:hyperlink r:id="rId10" w:history="1">
        <w:r w:rsidR="00F17DC1" w:rsidRPr="004B7D4E">
          <w:rPr>
            <w:rStyle w:val="Lienhypertexte"/>
            <w:rFonts w:ascii="Verdana" w:hAnsi="Verdana"/>
          </w:rPr>
          <w:t>gestion.9740015y@ac-reunion.fr</w:t>
        </w:r>
      </w:hyperlink>
    </w:p>
    <w:p w14:paraId="59B829F2" w14:textId="4F62E02F" w:rsidR="00F17DC1" w:rsidRPr="004B7D4E" w:rsidRDefault="00F17DC1" w:rsidP="008C08F4">
      <w:pPr>
        <w:pStyle w:val="Sansinterligne"/>
        <w:ind w:left="709"/>
        <w:jc w:val="both"/>
        <w:rPr>
          <w:rFonts w:ascii="Verdana" w:hAnsi="Verdana"/>
        </w:rPr>
      </w:pPr>
      <w:r w:rsidRPr="004B7D4E">
        <w:rPr>
          <w:rFonts w:ascii="Verdana" w:hAnsi="Verdana"/>
        </w:rPr>
        <w:t xml:space="preserve">Mme GASP : Tél. : 0262 </w:t>
      </w:r>
      <w:r w:rsidR="00FE066B">
        <w:rPr>
          <w:rFonts w:ascii="Verdana" w:hAnsi="Verdana"/>
        </w:rPr>
        <w:t xml:space="preserve">33 35 68 </w:t>
      </w:r>
      <w:r w:rsidRPr="004B7D4E">
        <w:rPr>
          <w:rFonts w:ascii="Verdana" w:hAnsi="Verdana"/>
        </w:rPr>
        <w:t xml:space="preserve">ou </w:t>
      </w:r>
      <w:hyperlink r:id="rId11" w:history="1">
        <w:r w:rsidRPr="004B7D4E">
          <w:rPr>
            <w:rStyle w:val="Lienhypertexte"/>
            <w:rFonts w:ascii="Verdana" w:hAnsi="Verdana"/>
          </w:rPr>
          <w:t>fabienne.gasp@ac-reunion.fr</w:t>
        </w:r>
      </w:hyperlink>
    </w:p>
    <w:p w14:paraId="1689A05C" w14:textId="77777777" w:rsidR="00947B4C" w:rsidRPr="004B7D4E" w:rsidRDefault="00947B4C" w:rsidP="008C08F4">
      <w:pPr>
        <w:pStyle w:val="Sansinterligne"/>
        <w:ind w:left="709"/>
        <w:jc w:val="both"/>
        <w:rPr>
          <w:rFonts w:ascii="Verdana" w:hAnsi="Verdana"/>
        </w:rPr>
      </w:pPr>
    </w:p>
    <w:p w14:paraId="77AF8DBE" w14:textId="3558A330" w:rsidR="00947B4C" w:rsidRDefault="00947B4C" w:rsidP="008C08F4">
      <w:pPr>
        <w:pStyle w:val="Sansinterligne"/>
        <w:ind w:left="709"/>
        <w:jc w:val="both"/>
        <w:rPr>
          <w:rFonts w:ascii="Verdana" w:hAnsi="Verdana"/>
          <w:b/>
        </w:rPr>
      </w:pPr>
      <w:r w:rsidRPr="004B7D4E">
        <w:rPr>
          <w:rFonts w:ascii="Verdana" w:hAnsi="Verdana"/>
          <w:b/>
        </w:rPr>
        <w:t>F - Variantes :</w:t>
      </w:r>
    </w:p>
    <w:p w14:paraId="24794055" w14:textId="77777777" w:rsidR="00A8638A" w:rsidRPr="004B7D4E" w:rsidRDefault="00A8638A" w:rsidP="008C08F4">
      <w:pPr>
        <w:pStyle w:val="Sansinterligne"/>
        <w:ind w:left="709"/>
        <w:jc w:val="both"/>
        <w:rPr>
          <w:rFonts w:ascii="Verdana" w:hAnsi="Verdana"/>
          <w:b/>
        </w:rPr>
      </w:pPr>
    </w:p>
    <w:p w14:paraId="69A63A65" w14:textId="2AB07DAF" w:rsidR="00947B4C" w:rsidRPr="004B7D4E" w:rsidRDefault="006C46E2" w:rsidP="008C08F4">
      <w:pPr>
        <w:pStyle w:val="Sansinterligne"/>
        <w:ind w:left="709"/>
        <w:jc w:val="both"/>
        <w:rPr>
          <w:rFonts w:ascii="Verdana" w:hAnsi="Verdana"/>
        </w:rPr>
      </w:pPr>
      <w:r w:rsidRPr="004B7D4E">
        <w:rPr>
          <w:rFonts w:ascii="Verdana" w:hAnsi="Verdana"/>
        </w:rPr>
        <w:sym w:font="Wingdings" w:char="F0FE"/>
      </w:r>
      <w:r w:rsidRPr="004B7D4E">
        <w:rPr>
          <w:rFonts w:ascii="Verdana" w:hAnsi="Verdana"/>
        </w:rPr>
        <w:t xml:space="preserve"> </w:t>
      </w:r>
      <w:r w:rsidR="00F17DC1" w:rsidRPr="004B7D4E">
        <w:rPr>
          <w:rFonts w:ascii="Verdana" w:hAnsi="Verdana"/>
        </w:rPr>
        <w:t xml:space="preserve">Les variantes sont acceptées </w:t>
      </w:r>
    </w:p>
    <w:p w14:paraId="291B3485" w14:textId="4BD3BF9C" w:rsidR="00947B4C" w:rsidRPr="004B7D4E" w:rsidRDefault="006C46E2" w:rsidP="008C08F4">
      <w:pPr>
        <w:pStyle w:val="Sansinterligne"/>
        <w:ind w:left="709"/>
        <w:jc w:val="both"/>
        <w:rPr>
          <w:rFonts w:ascii="Verdana" w:hAnsi="Verdana"/>
        </w:rPr>
      </w:pPr>
      <w:r w:rsidRPr="004B7D4E">
        <w:rPr>
          <w:rFonts w:ascii="Verdana" w:hAnsi="Verdana"/>
        </w:rPr>
        <w:sym w:font="Wingdings" w:char="F06F"/>
      </w:r>
      <w:r w:rsidRPr="004B7D4E">
        <w:rPr>
          <w:rFonts w:ascii="Verdana" w:hAnsi="Verdana"/>
        </w:rPr>
        <w:t xml:space="preserve"> </w:t>
      </w:r>
      <w:r w:rsidR="00947B4C" w:rsidRPr="004B7D4E">
        <w:rPr>
          <w:rFonts w:ascii="Verdana" w:hAnsi="Verdana"/>
        </w:rPr>
        <w:t>Les variantes</w:t>
      </w:r>
      <w:r w:rsidRPr="004B7D4E">
        <w:rPr>
          <w:rFonts w:ascii="Verdana" w:hAnsi="Verdana"/>
        </w:rPr>
        <w:t xml:space="preserve"> ne sont pas acceptées</w:t>
      </w:r>
    </w:p>
    <w:p w14:paraId="156A9040" w14:textId="238ADC62" w:rsidR="006C46E2" w:rsidRPr="004B7D4E" w:rsidRDefault="006C46E2" w:rsidP="008C08F4">
      <w:pPr>
        <w:pStyle w:val="Sansinterligne"/>
        <w:ind w:left="709"/>
        <w:jc w:val="both"/>
        <w:rPr>
          <w:rFonts w:ascii="Verdana" w:hAnsi="Verdana"/>
        </w:rPr>
      </w:pPr>
    </w:p>
    <w:p w14:paraId="21356B54" w14:textId="358BD44C" w:rsidR="00532C7B" w:rsidRPr="004B7D4E" w:rsidRDefault="00532C7B" w:rsidP="008C08F4">
      <w:pPr>
        <w:pStyle w:val="Sansinterligne"/>
        <w:ind w:left="709"/>
        <w:jc w:val="both"/>
        <w:rPr>
          <w:rFonts w:ascii="Verdana" w:hAnsi="Verdana"/>
        </w:rPr>
      </w:pPr>
    </w:p>
    <w:p w14:paraId="505C2BF1" w14:textId="77777777" w:rsidR="00532C7B" w:rsidRPr="004B7D4E" w:rsidRDefault="00532C7B" w:rsidP="008C08F4">
      <w:pPr>
        <w:pStyle w:val="Sansinterligne"/>
        <w:ind w:left="709"/>
        <w:jc w:val="both"/>
        <w:rPr>
          <w:rFonts w:ascii="Verdana" w:hAnsi="Verdana"/>
        </w:rPr>
      </w:pPr>
    </w:p>
    <w:p w14:paraId="7AB91438" w14:textId="17C03676" w:rsidR="00947B4C" w:rsidRPr="004B7D4E" w:rsidRDefault="00947B4C" w:rsidP="00254C01">
      <w:pPr>
        <w:pStyle w:val="Sansinterligne"/>
        <w:ind w:left="709"/>
        <w:jc w:val="both"/>
        <w:rPr>
          <w:rFonts w:ascii="Verdana" w:hAnsi="Verdana"/>
          <w:b/>
        </w:rPr>
      </w:pPr>
      <w:r w:rsidRPr="004B7D4E">
        <w:rPr>
          <w:rFonts w:ascii="Verdana" w:hAnsi="Verdana"/>
          <w:b/>
          <w:bdr w:val="single" w:sz="4" w:space="0" w:color="auto"/>
        </w:rPr>
        <w:t xml:space="preserve">CHAPITRE III -   </w:t>
      </w:r>
      <w:r w:rsidR="007E2D13">
        <w:rPr>
          <w:rFonts w:ascii="Verdana" w:hAnsi="Verdana"/>
          <w:b/>
          <w:bdr w:val="single" w:sz="4" w:space="0" w:color="auto"/>
        </w:rPr>
        <w:t>PRESENTATION</w:t>
      </w:r>
      <w:r w:rsidRPr="004B7D4E">
        <w:rPr>
          <w:rFonts w:ascii="Verdana" w:hAnsi="Verdana"/>
          <w:b/>
          <w:bdr w:val="single" w:sz="4" w:space="0" w:color="auto"/>
        </w:rPr>
        <w:t xml:space="preserve"> DU MARCHE</w:t>
      </w:r>
    </w:p>
    <w:p w14:paraId="29499B10" w14:textId="77777777" w:rsidR="00947B4C" w:rsidRPr="004B7D4E" w:rsidRDefault="00947B4C" w:rsidP="008C08F4">
      <w:pPr>
        <w:pStyle w:val="Sansinterligne"/>
        <w:ind w:left="709"/>
        <w:jc w:val="both"/>
        <w:rPr>
          <w:rFonts w:ascii="Verdana" w:hAnsi="Verdana"/>
        </w:rPr>
      </w:pPr>
    </w:p>
    <w:p w14:paraId="484CEBBA" w14:textId="77777777" w:rsidR="008C08F4" w:rsidRPr="004B7D4E" w:rsidRDefault="008C08F4" w:rsidP="008C08F4">
      <w:pPr>
        <w:pStyle w:val="Sansinterligne"/>
        <w:ind w:left="709"/>
        <w:jc w:val="both"/>
        <w:rPr>
          <w:rFonts w:ascii="Verdana" w:hAnsi="Verdana"/>
        </w:rPr>
      </w:pPr>
    </w:p>
    <w:p w14:paraId="49FC1EC7" w14:textId="77777777" w:rsidR="00947B4C" w:rsidRPr="004B7D4E" w:rsidRDefault="00947B4C" w:rsidP="008C08F4">
      <w:pPr>
        <w:pStyle w:val="Sansinterligne"/>
        <w:ind w:left="709"/>
        <w:jc w:val="both"/>
        <w:rPr>
          <w:rFonts w:ascii="Verdana" w:hAnsi="Verdana"/>
          <w:b/>
        </w:rPr>
      </w:pPr>
      <w:r w:rsidRPr="004B7D4E">
        <w:rPr>
          <w:rFonts w:ascii="Verdana" w:hAnsi="Verdana"/>
          <w:b/>
        </w:rPr>
        <w:t>Article 1 : objet de la consultation</w:t>
      </w:r>
    </w:p>
    <w:p w14:paraId="68359AD2" w14:textId="77777777" w:rsidR="00B33F7E" w:rsidRPr="004B7D4E" w:rsidRDefault="00B33F7E" w:rsidP="008C08F4">
      <w:pPr>
        <w:pStyle w:val="Sansinterligne"/>
        <w:ind w:left="709"/>
        <w:jc w:val="both"/>
        <w:rPr>
          <w:rFonts w:ascii="Verdana" w:hAnsi="Verdana"/>
          <w:b/>
        </w:rPr>
      </w:pPr>
    </w:p>
    <w:p w14:paraId="6B816505" w14:textId="7644E4A6" w:rsidR="00B33F7E" w:rsidRPr="004B7D4E" w:rsidRDefault="00B33F7E" w:rsidP="008C08F4">
      <w:pPr>
        <w:pStyle w:val="Sansinterligne"/>
        <w:ind w:left="709"/>
        <w:jc w:val="both"/>
        <w:rPr>
          <w:rFonts w:ascii="Verdana" w:hAnsi="Verdana"/>
        </w:rPr>
      </w:pPr>
      <w:r w:rsidRPr="004B7D4E">
        <w:rPr>
          <w:rFonts w:ascii="Verdana" w:hAnsi="Verdana"/>
        </w:rPr>
        <w:t>Le présent marché a pour objet</w:t>
      </w:r>
      <w:r w:rsidR="00D029C8">
        <w:rPr>
          <w:rFonts w:ascii="Verdana" w:hAnsi="Verdana"/>
        </w:rPr>
        <w:t xml:space="preserve"> la réalisation</w:t>
      </w:r>
      <w:r w:rsidR="006C46E2" w:rsidRPr="004B7D4E">
        <w:rPr>
          <w:rFonts w:ascii="Verdana" w:hAnsi="Verdana"/>
        </w:rPr>
        <w:t> </w:t>
      </w:r>
      <w:r w:rsidR="00532C7B" w:rsidRPr="004B7D4E">
        <w:rPr>
          <w:rFonts w:ascii="Verdana" w:hAnsi="Verdana"/>
        </w:rPr>
        <w:t>de</w:t>
      </w:r>
      <w:r w:rsidR="00D029C8">
        <w:rPr>
          <w:rFonts w:ascii="Verdana" w:hAnsi="Verdana"/>
        </w:rPr>
        <w:t xml:space="preserve"> </w:t>
      </w:r>
      <w:r w:rsidR="00532C7B" w:rsidRPr="004B7D4E">
        <w:rPr>
          <w:rFonts w:ascii="Verdana" w:hAnsi="Verdana"/>
          <w:b/>
        </w:rPr>
        <w:t>t</w:t>
      </w:r>
      <w:r w:rsidR="006C46E2" w:rsidRPr="004B7D4E">
        <w:rPr>
          <w:rFonts w:ascii="Verdana" w:hAnsi="Verdana"/>
          <w:b/>
        </w:rPr>
        <w:t>ravaux d'étanchéité de</w:t>
      </w:r>
      <w:r w:rsidR="00532C7B" w:rsidRPr="004B7D4E">
        <w:rPr>
          <w:rFonts w:ascii="Verdana" w:hAnsi="Verdana"/>
          <w:b/>
        </w:rPr>
        <w:t xml:space="preserve"> </w:t>
      </w:r>
      <w:r w:rsidR="00B4549D">
        <w:rPr>
          <w:rFonts w:ascii="Verdana" w:hAnsi="Verdana"/>
          <w:b/>
        </w:rPr>
        <w:t>4</w:t>
      </w:r>
      <w:r w:rsidR="00532C7B" w:rsidRPr="004B7D4E">
        <w:rPr>
          <w:rFonts w:ascii="Verdana" w:hAnsi="Verdana"/>
          <w:b/>
        </w:rPr>
        <w:t xml:space="preserve"> salles de bain</w:t>
      </w:r>
      <w:r w:rsidRPr="004B7D4E">
        <w:rPr>
          <w:rFonts w:ascii="Verdana" w:hAnsi="Verdana"/>
        </w:rPr>
        <w:t xml:space="preserve">. </w:t>
      </w:r>
    </w:p>
    <w:p w14:paraId="31F81C38" w14:textId="77777777" w:rsidR="006C46E2" w:rsidRPr="004B7D4E" w:rsidRDefault="006C46E2" w:rsidP="008C08F4">
      <w:pPr>
        <w:pStyle w:val="Sansinterligne"/>
        <w:ind w:left="709"/>
        <w:jc w:val="both"/>
        <w:rPr>
          <w:rFonts w:ascii="Verdana" w:hAnsi="Verdana"/>
        </w:rPr>
      </w:pPr>
    </w:p>
    <w:p w14:paraId="5FFDF184" w14:textId="30F01E45" w:rsidR="008C08F4" w:rsidRPr="004B7D4E" w:rsidRDefault="00532C7B" w:rsidP="008C08F4">
      <w:pPr>
        <w:pStyle w:val="Sansinterligne"/>
        <w:ind w:left="709"/>
        <w:jc w:val="both"/>
        <w:rPr>
          <w:rFonts w:ascii="Verdana" w:hAnsi="Verdana"/>
        </w:rPr>
      </w:pPr>
      <w:r w:rsidRPr="004B7D4E">
        <w:rPr>
          <w:rFonts w:ascii="Verdana" w:hAnsi="Verdana"/>
        </w:rPr>
        <w:t xml:space="preserve">En fonction des </w:t>
      </w:r>
      <w:r w:rsidR="00B33F7E" w:rsidRPr="004B7D4E">
        <w:rPr>
          <w:rFonts w:ascii="Verdana" w:hAnsi="Verdana"/>
        </w:rPr>
        <w:t>offre</w:t>
      </w:r>
      <w:r w:rsidRPr="004B7D4E">
        <w:rPr>
          <w:rFonts w:ascii="Verdana" w:hAnsi="Verdana"/>
        </w:rPr>
        <w:t>s</w:t>
      </w:r>
      <w:r w:rsidR="009F3D24">
        <w:rPr>
          <w:rFonts w:ascii="Verdana" w:hAnsi="Verdana"/>
        </w:rPr>
        <w:t xml:space="preserve"> et du </w:t>
      </w:r>
      <w:r w:rsidR="00AD1AD6">
        <w:rPr>
          <w:rFonts w:ascii="Verdana" w:hAnsi="Verdana"/>
        </w:rPr>
        <w:t>prix proposé</w:t>
      </w:r>
      <w:r w:rsidRPr="004B7D4E">
        <w:rPr>
          <w:rFonts w:ascii="Verdana" w:hAnsi="Verdana"/>
        </w:rPr>
        <w:t xml:space="preserve">, l’acheteur </w:t>
      </w:r>
      <w:r w:rsidR="009F3D24">
        <w:rPr>
          <w:rFonts w:ascii="Verdana" w:hAnsi="Verdana"/>
        </w:rPr>
        <w:t xml:space="preserve">se réserve le droit de négocier </w:t>
      </w:r>
      <w:r w:rsidRPr="004B7D4E">
        <w:rPr>
          <w:rFonts w:ascii="Verdana" w:hAnsi="Verdana"/>
        </w:rPr>
        <w:t>le nombre de salles de bain à réaliser</w:t>
      </w:r>
      <w:r w:rsidR="009F3D24">
        <w:rPr>
          <w:rFonts w:ascii="Verdana" w:hAnsi="Verdana"/>
        </w:rPr>
        <w:t>,</w:t>
      </w:r>
      <w:r w:rsidRPr="004B7D4E">
        <w:rPr>
          <w:rFonts w:ascii="Verdana" w:hAnsi="Verdana"/>
        </w:rPr>
        <w:t xml:space="preserve"> dans la limite maximale de 6 salles de bains.</w:t>
      </w:r>
    </w:p>
    <w:p w14:paraId="5F75D7BA" w14:textId="77777777" w:rsidR="006C46E2" w:rsidRPr="004B7D4E" w:rsidRDefault="006C46E2" w:rsidP="008C08F4">
      <w:pPr>
        <w:pStyle w:val="Sansinterligne"/>
        <w:ind w:left="709"/>
        <w:jc w:val="both"/>
        <w:rPr>
          <w:rFonts w:ascii="Verdana" w:hAnsi="Verdana"/>
        </w:rPr>
      </w:pPr>
    </w:p>
    <w:p w14:paraId="2C274FB0" w14:textId="77777777" w:rsidR="00B33F7E" w:rsidRPr="004B7D4E" w:rsidRDefault="00B33F7E" w:rsidP="008C08F4">
      <w:pPr>
        <w:pStyle w:val="Sansinterligne"/>
        <w:ind w:left="709"/>
        <w:jc w:val="both"/>
        <w:rPr>
          <w:rFonts w:ascii="Verdana" w:hAnsi="Verdana"/>
          <w:b/>
        </w:rPr>
      </w:pPr>
      <w:r w:rsidRPr="004B7D4E">
        <w:rPr>
          <w:rFonts w:ascii="Verdana" w:hAnsi="Verdana"/>
          <w:b/>
        </w:rPr>
        <w:t>Article 2 : allotissement</w:t>
      </w:r>
    </w:p>
    <w:p w14:paraId="7B28DAA4" w14:textId="77777777" w:rsidR="003015E8" w:rsidRPr="004B7D4E" w:rsidRDefault="003015E8" w:rsidP="008C08F4">
      <w:pPr>
        <w:pStyle w:val="Sansinterligne"/>
        <w:ind w:left="709"/>
        <w:jc w:val="both"/>
        <w:rPr>
          <w:rFonts w:ascii="Verdana" w:hAnsi="Verdana"/>
        </w:rPr>
      </w:pPr>
    </w:p>
    <w:p w14:paraId="6958BF42" w14:textId="1C816AC0" w:rsidR="003015E8" w:rsidRPr="004B7D4E" w:rsidRDefault="003015E8" w:rsidP="008C08F4">
      <w:pPr>
        <w:pStyle w:val="Sansinterligne"/>
        <w:ind w:left="709"/>
        <w:jc w:val="both"/>
        <w:rPr>
          <w:rFonts w:ascii="Verdana" w:hAnsi="Verdana"/>
        </w:rPr>
      </w:pPr>
      <w:r w:rsidRPr="004B7D4E">
        <w:rPr>
          <w:rFonts w:ascii="Verdana" w:hAnsi="Verdana"/>
        </w:rPr>
        <w:t>Le présent marché comporte un seul lot</w:t>
      </w:r>
      <w:r w:rsidR="00390D07" w:rsidRPr="004B7D4E">
        <w:rPr>
          <w:rFonts w:ascii="Verdana" w:hAnsi="Verdana"/>
        </w:rPr>
        <w:t>.</w:t>
      </w:r>
    </w:p>
    <w:p w14:paraId="045616DF" w14:textId="77777777" w:rsidR="008C08F4" w:rsidRPr="004B7D4E" w:rsidRDefault="008C08F4" w:rsidP="008C08F4">
      <w:pPr>
        <w:pStyle w:val="Sansinterligne"/>
        <w:ind w:left="709"/>
        <w:jc w:val="both"/>
        <w:rPr>
          <w:rFonts w:ascii="Verdana" w:hAnsi="Verdana"/>
        </w:rPr>
      </w:pPr>
    </w:p>
    <w:p w14:paraId="75B80DE0" w14:textId="77777777" w:rsidR="003015E8" w:rsidRPr="004B7D4E" w:rsidRDefault="003015E8" w:rsidP="008C08F4">
      <w:pPr>
        <w:pStyle w:val="Sansinterligne"/>
        <w:ind w:left="709"/>
        <w:jc w:val="both"/>
        <w:rPr>
          <w:rFonts w:ascii="Verdana" w:hAnsi="Verdana"/>
          <w:b/>
        </w:rPr>
      </w:pPr>
      <w:r w:rsidRPr="004B7D4E">
        <w:rPr>
          <w:rFonts w:ascii="Verdana" w:hAnsi="Verdana"/>
          <w:b/>
        </w:rPr>
        <w:t>Article 3 : la durée du marché</w:t>
      </w:r>
    </w:p>
    <w:p w14:paraId="30F9324D" w14:textId="77777777" w:rsidR="003015E8" w:rsidRPr="004B7D4E" w:rsidRDefault="003015E8" w:rsidP="008C08F4">
      <w:pPr>
        <w:pStyle w:val="Sansinterligne"/>
        <w:ind w:left="709"/>
        <w:jc w:val="both"/>
        <w:rPr>
          <w:rFonts w:ascii="Verdana" w:hAnsi="Verdana"/>
        </w:rPr>
      </w:pPr>
    </w:p>
    <w:p w14:paraId="630B8B6A" w14:textId="674D67D5" w:rsidR="00CF3C17" w:rsidRPr="009447F6" w:rsidRDefault="009447F6" w:rsidP="008C08F4">
      <w:pPr>
        <w:spacing w:after="0" w:line="252" w:lineRule="exact"/>
        <w:ind w:left="709" w:right="-144"/>
        <w:jc w:val="both"/>
        <w:rPr>
          <w:rFonts w:ascii="Verdana" w:eastAsia="Times New Roman" w:hAnsi="Verdana"/>
          <w:bCs/>
        </w:rPr>
      </w:pPr>
      <w:r w:rsidRPr="009447F6">
        <w:rPr>
          <w:rFonts w:ascii="Verdana" w:eastAsia="Times New Roman" w:hAnsi="Verdana"/>
          <w:bCs/>
        </w:rPr>
        <w:t xml:space="preserve">La durée du marché est fixée à </w:t>
      </w:r>
      <w:r w:rsidR="007E2D13" w:rsidRPr="009447F6">
        <w:rPr>
          <w:rFonts w:ascii="Verdana" w:eastAsia="Times New Roman" w:hAnsi="Verdana"/>
          <w:bCs/>
        </w:rPr>
        <w:t>6</w:t>
      </w:r>
      <w:r w:rsidR="00CF3C17" w:rsidRPr="009447F6">
        <w:rPr>
          <w:rFonts w:ascii="Verdana" w:eastAsia="Times New Roman" w:hAnsi="Verdana"/>
          <w:bCs/>
        </w:rPr>
        <w:t xml:space="preserve"> mois à </w:t>
      </w:r>
      <w:r w:rsidR="00CF3C17" w:rsidRPr="009447F6">
        <w:rPr>
          <w:rFonts w:ascii="Verdana" w:eastAsia="Times New Roman" w:hAnsi="Verdana"/>
          <w:bCs/>
          <w:spacing w:val="1"/>
        </w:rPr>
        <w:t>c</w:t>
      </w:r>
      <w:r w:rsidR="00CF3C17" w:rsidRPr="009447F6">
        <w:rPr>
          <w:rFonts w:ascii="Verdana" w:eastAsia="Times New Roman" w:hAnsi="Verdana"/>
          <w:bCs/>
          <w:spacing w:val="-2"/>
        </w:rPr>
        <w:t>o</w:t>
      </w:r>
      <w:r w:rsidR="00CF3C17" w:rsidRPr="009447F6">
        <w:rPr>
          <w:rFonts w:ascii="Verdana" w:eastAsia="Times New Roman" w:hAnsi="Verdana"/>
          <w:bCs/>
          <w:spacing w:val="1"/>
        </w:rPr>
        <w:t>m</w:t>
      </w:r>
      <w:r w:rsidR="00CF3C17" w:rsidRPr="009447F6">
        <w:rPr>
          <w:rFonts w:ascii="Verdana" w:eastAsia="Times New Roman" w:hAnsi="Verdana"/>
          <w:bCs/>
          <w:spacing w:val="-3"/>
        </w:rPr>
        <w:t>p</w:t>
      </w:r>
      <w:r w:rsidR="00CF3C17" w:rsidRPr="009447F6">
        <w:rPr>
          <w:rFonts w:ascii="Verdana" w:eastAsia="Times New Roman" w:hAnsi="Verdana"/>
          <w:bCs/>
          <w:spacing w:val="1"/>
        </w:rPr>
        <w:t>t</w:t>
      </w:r>
      <w:r w:rsidR="00CF3C17" w:rsidRPr="009447F6">
        <w:rPr>
          <w:rFonts w:ascii="Verdana" w:eastAsia="Times New Roman" w:hAnsi="Verdana"/>
          <w:bCs/>
        </w:rPr>
        <w:t>er</w:t>
      </w:r>
      <w:r w:rsidR="00CF3C17" w:rsidRPr="009447F6">
        <w:rPr>
          <w:rFonts w:ascii="Verdana" w:eastAsia="Times New Roman" w:hAnsi="Verdana"/>
          <w:bCs/>
          <w:spacing w:val="1"/>
        </w:rPr>
        <w:t xml:space="preserve"> </w:t>
      </w:r>
      <w:r w:rsidR="00CF3C17" w:rsidRPr="009447F6">
        <w:rPr>
          <w:rFonts w:ascii="Verdana" w:eastAsia="Times New Roman" w:hAnsi="Verdana"/>
          <w:bCs/>
          <w:spacing w:val="-3"/>
        </w:rPr>
        <w:t>d</w:t>
      </w:r>
      <w:r w:rsidR="00CF3C17" w:rsidRPr="009447F6">
        <w:rPr>
          <w:rFonts w:ascii="Verdana" w:eastAsia="Times New Roman" w:hAnsi="Verdana"/>
          <w:bCs/>
        </w:rPr>
        <w:t xml:space="preserve">e </w:t>
      </w:r>
      <w:r w:rsidRPr="009447F6">
        <w:rPr>
          <w:rFonts w:ascii="Verdana" w:eastAsia="Times New Roman" w:hAnsi="Verdana"/>
          <w:bCs/>
          <w:spacing w:val="1"/>
        </w:rPr>
        <w:t>sa notification</w:t>
      </w:r>
      <w:r w:rsidR="00CF3C17" w:rsidRPr="009447F6">
        <w:rPr>
          <w:rFonts w:ascii="Verdana" w:eastAsia="Times New Roman" w:hAnsi="Verdana"/>
          <w:bCs/>
        </w:rPr>
        <w:t>.</w:t>
      </w:r>
    </w:p>
    <w:p w14:paraId="0FAA4C02" w14:textId="5BEF4725" w:rsidR="00FB4703" w:rsidRDefault="00FB4703">
      <w:pPr>
        <w:spacing w:after="0" w:line="240" w:lineRule="auto"/>
        <w:rPr>
          <w:rFonts w:ascii="Verdana" w:hAnsi="Verdana"/>
          <w:b/>
        </w:rPr>
      </w:pPr>
    </w:p>
    <w:p w14:paraId="45A4DCC4" w14:textId="3D1608BA" w:rsidR="00B33F7E" w:rsidRPr="004B7D4E" w:rsidRDefault="00CF3C17" w:rsidP="008C08F4">
      <w:pPr>
        <w:pStyle w:val="Sansinterligne"/>
        <w:ind w:left="709"/>
        <w:jc w:val="both"/>
        <w:rPr>
          <w:rFonts w:ascii="Verdana" w:hAnsi="Verdana"/>
          <w:b/>
        </w:rPr>
      </w:pPr>
      <w:r w:rsidRPr="004B7D4E">
        <w:rPr>
          <w:rFonts w:ascii="Verdana" w:hAnsi="Verdana"/>
          <w:b/>
        </w:rPr>
        <w:t>Art</w:t>
      </w:r>
      <w:r w:rsidR="00532C7B" w:rsidRPr="004B7D4E">
        <w:rPr>
          <w:rFonts w:ascii="Verdana" w:hAnsi="Verdana"/>
          <w:b/>
        </w:rPr>
        <w:t>icle 4 : détail</w:t>
      </w:r>
      <w:r w:rsidR="007E2D13">
        <w:rPr>
          <w:rFonts w:ascii="Verdana" w:hAnsi="Verdana"/>
          <w:b/>
        </w:rPr>
        <w:t>s de l’appel d’offre</w:t>
      </w:r>
    </w:p>
    <w:p w14:paraId="20EBA2AA" w14:textId="5D3917AA" w:rsidR="00CA7D75" w:rsidRDefault="00CA7D75" w:rsidP="008C08F4">
      <w:pPr>
        <w:pStyle w:val="Sansinterligne"/>
        <w:ind w:left="709"/>
        <w:jc w:val="both"/>
        <w:rPr>
          <w:rFonts w:ascii="Verdana" w:hAnsi="Verdana"/>
        </w:rPr>
      </w:pPr>
    </w:p>
    <w:p w14:paraId="724DAB13" w14:textId="77777777" w:rsidR="009447F6" w:rsidRPr="004B7D4E" w:rsidRDefault="009447F6" w:rsidP="008C08F4">
      <w:pPr>
        <w:pStyle w:val="Sansinterligne"/>
        <w:ind w:left="709"/>
        <w:jc w:val="both"/>
        <w:rPr>
          <w:rFonts w:ascii="Verdana" w:hAnsi="Verdana"/>
        </w:rPr>
      </w:pPr>
    </w:p>
    <w:p w14:paraId="46368E7D" w14:textId="53F9DE1C" w:rsidR="000D1B52" w:rsidRPr="004B7D4E" w:rsidRDefault="006C46E2" w:rsidP="00532C7B">
      <w:pPr>
        <w:pStyle w:val="Sansinterligne"/>
        <w:ind w:left="709"/>
        <w:jc w:val="center"/>
        <w:rPr>
          <w:rFonts w:ascii="Verdana" w:hAnsi="Verdana"/>
          <w:b/>
          <w:color w:val="FF0000"/>
          <w:u w:val="single"/>
        </w:rPr>
      </w:pPr>
      <w:r w:rsidRPr="004B7D4E">
        <w:rPr>
          <w:rFonts w:ascii="Verdana" w:hAnsi="Verdana"/>
          <w:b/>
          <w:color w:val="FF0000"/>
        </w:rPr>
        <w:t>Travaux d'étanchéité des salles de bains des logements</w:t>
      </w:r>
    </w:p>
    <w:p w14:paraId="5771D880" w14:textId="6D9066B6" w:rsidR="00532C7B" w:rsidRPr="004B7D4E" w:rsidRDefault="00532C7B" w:rsidP="00532C7B">
      <w:pPr>
        <w:pStyle w:val="Sansinterligne"/>
        <w:jc w:val="both"/>
        <w:rPr>
          <w:rFonts w:ascii="Verdana" w:hAnsi="Verdana"/>
        </w:rPr>
      </w:pPr>
    </w:p>
    <w:tbl>
      <w:tblPr>
        <w:tblW w:w="11020" w:type="dxa"/>
        <w:tblCellMar>
          <w:left w:w="70" w:type="dxa"/>
          <w:right w:w="70" w:type="dxa"/>
        </w:tblCellMar>
        <w:tblLook w:val="04A0" w:firstRow="1" w:lastRow="0" w:firstColumn="1" w:lastColumn="0" w:noHBand="0" w:noVBand="1"/>
      </w:tblPr>
      <w:tblGrid>
        <w:gridCol w:w="2429"/>
        <w:gridCol w:w="1029"/>
        <w:gridCol w:w="1028"/>
        <w:gridCol w:w="1027"/>
        <w:gridCol w:w="1027"/>
        <w:gridCol w:w="1027"/>
        <w:gridCol w:w="1027"/>
        <w:gridCol w:w="2426"/>
      </w:tblGrid>
      <w:tr w:rsidR="00D43B66" w:rsidRPr="004B7D4E" w14:paraId="40F04698" w14:textId="77777777" w:rsidTr="007E2D13">
        <w:trPr>
          <w:trHeight w:val="300"/>
        </w:trPr>
        <w:tc>
          <w:tcPr>
            <w:tcW w:w="11020" w:type="dxa"/>
            <w:gridSpan w:val="8"/>
            <w:tcBorders>
              <w:top w:val="single" w:sz="4" w:space="0" w:color="auto"/>
              <w:left w:val="single" w:sz="4" w:space="0" w:color="auto"/>
              <w:bottom w:val="nil"/>
              <w:right w:val="single" w:sz="4" w:space="0" w:color="auto"/>
            </w:tcBorders>
            <w:shd w:val="clear" w:color="auto" w:fill="D0CECE" w:themeFill="background2" w:themeFillShade="E6"/>
            <w:noWrap/>
            <w:vAlign w:val="bottom"/>
            <w:hideMark/>
          </w:tcPr>
          <w:p w14:paraId="1E731B6F" w14:textId="1F05573C" w:rsidR="007E2D13" w:rsidRPr="004B7D4E" w:rsidRDefault="00D43B66" w:rsidP="00D43B66">
            <w:pPr>
              <w:spacing w:after="0" w:line="240" w:lineRule="auto"/>
              <w:rPr>
                <w:rFonts w:eastAsia="Times New Roman"/>
                <w:b/>
                <w:bCs/>
                <w:color w:val="000000"/>
                <w:lang w:eastAsia="fr-FR"/>
              </w:rPr>
            </w:pPr>
            <w:r w:rsidRPr="004B7D4E">
              <w:rPr>
                <w:rFonts w:eastAsia="Times New Roman"/>
                <w:b/>
                <w:bCs/>
                <w:color w:val="000000"/>
                <w:lang w:eastAsia="fr-FR"/>
              </w:rPr>
              <w:t xml:space="preserve">  DÉSIGNATION :   </w:t>
            </w:r>
          </w:p>
        </w:tc>
      </w:tr>
      <w:tr w:rsidR="00D43B66" w:rsidRPr="004B7D4E" w14:paraId="598C5785" w14:textId="77777777" w:rsidTr="00D43B66">
        <w:trPr>
          <w:trHeight w:val="150"/>
        </w:trPr>
        <w:tc>
          <w:tcPr>
            <w:tcW w:w="11020" w:type="dxa"/>
            <w:gridSpan w:val="8"/>
            <w:tcBorders>
              <w:top w:val="nil"/>
              <w:left w:val="single" w:sz="4" w:space="0" w:color="auto"/>
              <w:bottom w:val="nil"/>
              <w:right w:val="single" w:sz="4" w:space="0" w:color="auto"/>
            </w:tcBorders>
            <w:shd w:val="clear" w:color="000000" w:fill="auto"/>
            <w:noWrap/>
            <w:vAlign w:val="bottom"/>
            <w:hideMark/>
          </w:tcPr>
          <w:p w14:paraId="445FA86B" w14:textId="77777777" w:rsidR="007E2D13" w:rsidRDefault="007E2D13" w:rsidP="00D43B66">
            <w:pPr>
              <w:spacing w:after="0" w:line="240" w:lineRule="auto"/>
              <w:rPr>
                <w:rFonts w:eastAsia="Times New Roman"/>
                <w:bCs/>
                <w:color w:val="000000"/>
                <w:lang w:eastAsia="fr-FR"/>
              </w:rPr>
            </w:pPr>
          </w:p>
          <w:p w14:paraId="75E0E6B9" w14:textId="3D85782A" w:rsidR="00D43B66" w:rsidRPr="004B7D4E" w:rsidRDefault="00D63D1E" w:rsidP="00D43B66">
            <w:pPr>
              <w:spacing w:after="0" w:line="240" w:lineRule="auto"/>
              <w:rPr>
                <w:rFonts w:ascii="Baskerville Old Face" w:eastAsia="Times New Roman" w:hAnsi="Baskerville Old Face"/>
                <w:color w:val="000000"/>
                <w:lang w:eastAsia="fr-FR"/>
              </w:rPr>
            </w:pPr>
            <w:r w:rsidRPr="004B7D4E">
              <w:rPr>
                <w:rFonts w:eastAsia="Times New Roman"/>
                <w:bCs/>
                <w:color w:val="000000"/>
                <w:lang w:eastAsia="fr-FR"/>
              </w:rPr>
              <w:t>*  Dépose et évacuation des sanitaires et carrelages existants</w:t>
            </w:r>
          </w:p>
          <w:p w14:paraId="25DE5B67" w14:textId="77777777" w:rsidR="00D63D1E" w:rsidRPr="004B7D4E" w:rsidRDefault="00D63D1E" w:rsidP="00D43B66">
            <w:pPr>
              <w:spacing w:after="0" w:line="240" w:lineRule="auto"/>
              <w:rPr>
                <w:rFonts w:eastAsia="Times New Roman"/>
                <w:bCs/>
                <w:color w:val="000000"/>
                <w:lang w:eastAsia="fr-FR"/>
              </w:rPr>
            </w:pPr>
            <w:r w:rsidRPr="004B7D4E">
              <w:rPr>
                <w:rFonts w:eastAsia="Times New Roman"/>
                <w:bCs/>
                <w:color w:val="000000"/>
                <w:lang w:eastAsia="fr-FR"/>
              </w:rPr>
              <w:t>*  Réfection de l'étanchéité des sols et murs de la salle d'eau</w:t>
            </w:r>
          </w:p>
          <w:p w14:paraId="1FB6B7E9" w14:textId="77777777" w:rsidR="00D63D1E" w:rsidRPr="004B7D4E" w:rsidRDefault="00D63D1E" w:rsidP="00D43B66">
            <w:pPr>
              <w:spacing w:after="0" w:line="240" w:lineRule="auto"/>
              <w:rPr>
                <w:rFonts w:eastAsia="Times New Roman"/>
                <w:bCs/>
                <w:color w:val="000000"/>
                <w:lang w:eastAsia="fr-FR"/>
              </w:rPr>
            </w:pPr>
            <w:r w:rsidRPr="004B7D4E">
              <w:rPr>
                <w:rFonts w:eastAsia="Times New Roman"/>
                <w:bCs/>
                <w:color w:val="000000"/>
                <w:lang w:eastAsia="fr-FR"/>
              </w:rPr>
              <w:t>*  Fourniture et pose de nouveau carrelage</w:t>
            </w:r>
          </w:p>
          <w:p w14:paraId="5BB101C4" w14:textId="77777777" w:rsidR="00D63D1E" w:rsidRPr="004B7D4E" w:rsidRDefault="00D63D1E" w:rsidP="00D43B66">
            <w:pPr>
              <w:spacing w:after="0" w:line="240" w:lineRule="auto"/>
              <w:rPr>
                <w:rFonts w:eastAsia="Times New Roman"/>
                <w:bCs/>
                <w:color w:val="000000"/>
                <w:lang w:eastAsia="fr-FR"/>
              </w:rPr>
            </w:pPr>
            <w:r w:rsidRPr="004B7D4E">
              <w:rPr>
                <w:rFonts w:eastAsia="Times New Roman"/>
                <w:bCs/>
                <w:color w:val="000000"/>
                <w:lang w:eastAsia="fr-FR"/>
              </w:rPr>
              <w:t>*  Fourniture, livraison et pose d'un receveur douche</w:t>
            </w:r>
          </w:p>
          <w:p w14:paraId="2E3E4451" w14:textId="77777777" w:rsidR="00D63D1E" w:rsidRPr="004B7D4E" w:rsidRDefault="00D63D1E" w:rsidP="00D43B66">
            <w:pPr>
              <w:spacing w:after="0" w:line="240" w:lineRule="auto"/>
              <w:rPr>
                <w:rFonts w:eastAsia="Times New Roman"/>
                <w:bCs/>
                <w:color w:val="000000"/>
                <w:lang w:eastAsia="fr-FR"/>
              </w:rPr>
            </w:pPr>
            <w:r w:rsidRPr="004B7D4E">
              <w:rPr>
                <w:rFonts w:eastAsia="Times New Roman"/>
                <w:bCs/>
                <w:color w:val="000000"/>
                <w:lang w:eastAsia="fr-FR"/>
              </w:rPr>
              <w:t>*  Fourniture, livraison et pose d'une cabine de douche</w:t>
            </w:r>
          </w:p>
          <w:p w14:paraId="353295C1" w14:textId="77777777" w:rsidR="00D63D1E" w:rsidRPr="004B7D4E" w:rsidRDefault="00D63D1E" w:rsidP="00D43B66">
            <w:pPr>
              <w:spacing w:after="0" w:line="240" w:lineRule="auto"/>
              <w:rPr>
                <w:rFonts w:eastAsia="Times New Roman"/>
                <w:color w:val="000000"/>
                <w:lang w:eastAsia="fr-FR"/>
              </w:rPr>
            </w:pPr>
            <w:r w:rsidRPr="004B7D4E">
              <w:rPr>
                <w:rFonts w:eastAsia="Times New Roman"/>
                <w:bCs/>
                <w:color w:val="000000"/>
                <w:lang w:eastAsia="fr-FR"/>
              </w:rPr>
              <w:t>*  Fourniture, livraison et pose d'une paillasse avec vasque</w:t>
            </w:r>
            <w:r w:rsidRPr="004B7D4E">
              <w:rPr>
                <w:rFonts w:eastAsia="Times New Roman"/>
                <w:color w:val="000000"/>
                <w:lang w:eastAsia="fr-FR"/>
              </w:rPr>
              <w:t xml:space="preserve"> (ou meuble support vasque)</w:t>
            </w:r>
          </w:p>
          <w:p w14:paraId="5CD103D1" w14:textId="273B9E3F" w:rsidR="00D63D1E" w:rsidRPr="004B7D4E" w:rsidRDefault="00D63D1E" w:rsidP="00D43B66">
            <w:pPr>
              <w:spacing w:after="0" w:line="240" w:lineRule="auto"/>
              <w:rPr>
                <w:rFonts w:ascii="Baskerville Old Face" w:eastAsia="Times New Roman" w:hAnsi="Baskerville Old Face"/>
                <w:color w:val="000000"/>
                <w:lang w:eastAsia="fr-FR"/>
              </w:rPr>
            </w:pPr>
          </w:p>
        </w:tc>
      </w:tr>
      <w:tr w:rsidR="00D43B66" w:rsidRPr="004B7D4E" w14:paraId="3301D519" w14:textId="77777777" w:rsidTr="00D43B66">
        <w:trPr>
          <w:trHeight w:val="180"/>
        </w:trPr>
        <w:tc>
          <w:tcPr>
            <w:tcW w:w="11020" w:type="dxa"/>
            <w:gridSpan w:val="8"/>
            <w:tcBorders>
              <w:top w:val="single" w:sz="8" w:space="0" w:color="auto"/>
              <w:left w:val="single" w:sz="4" w:space="0" w:color="auto"/>
              <w:bottom w:val="nil"/>
              <w:right w:val="single" w:sz="4" w:space="0" w:color="auto"/>
            </w:tcBorders>
            <w:shd w:val="clear" w:color="auto" w:fill="auto"/>
            <w:noWrap/>
            <w:vAlign w:val="bottom"/>
            <w:hideMark/>
          </w:tcPr>
          <w:p w14:paraId="0A8532FD" w14:textId="77777777" w:rsidR="00D43B66" w:rsidRPr="004B7D4E" w:rsidRDefault="00D43B66" w:rsidP="00D43B66">
            <w:pPr>
              <w:spacing w:after="0" w:line="240" w:lineRule="auto"/>
              <w:jc w:val="center"/>
              <w:rPr>
                <w:rFonts w:eastAsia="Times New Roman"/>
                <w:color w:val="000000"/>
                <w:lang w:eastAsia="fr-FR"/>
              </w:rPr>
            </w:pPr>
            <w:r w:rsidRPr="004B7D4E">
              <w:rPr>
                <w:rFonts w:eastAsia="Times New Roman"/>
                <w:color w:val="000000"/>
                <w:lang w:eastAsia="fr-FR"/>
              </w:rPr>
              <w:t> </w:t>
            </w:r>
          </w:p>
        </w:tc>
      </w:tr>
      <w:tr w:rsidR="00D43B66" w:rsidRPr="004B7D4E" w14:paraId="38A0E299" w14:textId="77777777" w:rsidTr="00D43B66">
        <w:trPr>
          <w:trHeight w:val="315"/>
        </w:trPr>
        <w:tc>
          <w:tcPr>
            <w:tcW w:w="11020" w:type="dxa"/>
            <w:gridSpan w:val="8"/>
            <w:tcBorders>
              <w:top w:val="nil"/>
              <w:left w:val="single" w:sz="4" w:space="0" w:color="auto"/>
              <w:bottom w:val="nil"/>
              <w:right w:val="single" w:sz="4" w:space="0" w:color="auto"/>
            </w:tcBorders>
            <w:shd w:val="clear" w:color="auto" w:fill="auto"/>
            <w:noWrap/>
            <w:vAlign w:val="bottom"/>
            <w:hideMark/>
          </w:tcPr>
          <w:p w14:paraId="6858FAF8" w14:textId="05328D60" w:rsidR="00D43B66" w:rsidRPr="004B7D4E" w:rsidRDefault="00D43B66" w:rsidP="00D43B66">
            <w:pPr>
              <w:spacing w:after="0" w:line="240" w:lineRule="auto"/>
              <w:rPr>
                <w:rFonts w:eastAsia="Times New Roman"/>
                <w:b/>
                <w:bCs/>
                <w:color w:val="000000"/>
                <w:lang w:eastAsia="fr-FR"/>
              </w:rPr>
            </w:pPr>
            <w:r w:rsidRPr="004B7D4E">
              <w:rPr>
                <w:rFonts w:eastAsia="Times New Roman"/>
                <w:b/>
                <w:bCs/>
                <w:color w:val="000000"/>
                <w:lang w:eastAsia="fr-FR"/>
              </w:rPr>
              <w:t xml:space="preserve">   QUANTITÉ : </w:t>
            </w:r>
            <w:r w:rsidRPr="004B7D4E">
              <w:rPr>
                <w:rFonts w:eastAsia="Times New Roman"/>
                <w:bCs/>
                <w:color w:val="000000"/>
                <w:lang w:eastAsia="fr-FR"/>
              </w:rPr>
              <w:t>4 logements identiques</w:t>
            </w:r>
            <w:r w:rsidRPr="004B7D4E">
              <w:rPr>
                <w:rFonts w:eastAsia="Times New Roman"/>
                <w:b/>
                <w:bCs/>
                <w:color w:val="000000"/>
                <w:lang w:eastAsia="fr-FR"/>
              </w:rPr>
              <w:t xml:space="preserve"> </w:t>
            </w:r>
            <w:r w:rsidRPr="004B7D4E">
              <w:rPr>
                <w:rFonts w:eastAsia="Times New Roman"/>
                <w:color w:val="000000"/>
                <w:lang w:eastAsia="fr-FR"/>
              </w:rPr>
              <w:t xml:space="preserve">(d'autres logements supplémentaires si budget suffisant)  </w:t>
            </w:r>
          </w:p>
        </w:tc>
      </w:tr>
      <w:tr w:rsidR="00D43B66" w:rsidRPr="004B7D4E" w14:paraId="1EDAE00D" w14:textId="77777777" w:rsidTr="00D43B66">
        <w:trPr>
          <w:trHeight w:val="240"/>
        </w:trPr>
        <w:tc>
          <w:tcPr>
            <w:tcW w:w="11020" w:type="dxa"/>
            <w:gridSpan w:val="8"/>
            <w:tcBorders>
              <w:top w:val="nil"/>
              <w:left w:val="single" w:sz="4" w:space="0" w:color="auto"/>
              <w:bottom w:val="single" w:sz="8" w:space="0" w:color="auto"/>
              <w:right w:val="single" w:sz="4" w:space="0" w:color="auto"/>
            </w:tcBorders>
            <w:shd w:val="clear" w:color="auto" w:fill="auto"/>
            <w:noWrap/>
            <w:vAlign w:val="bottom"/>
            <w:hideMark/>
          </w:tcPr>
          <w:p w14:paraId="0F21CDA5" w14:textId="77777777" w:rsidR="00D43B66" w:rsidRPr="004B7D4E" w:rsidRDefault="00D43B66" w:rsidP="00D43B66">
            <w:pPr>
              <w:spacing w:after="0" w:line="240" w:lineRule="auto"/>
              <w:jc w:val="center"/>
              <w:rPr>
                <w:rFonts w:eastAsia="Times New Roman"/>
                <w:b/>
                <w:bCs/>
                <w:color w:val="000000"/>
                <w:lang w:eastAsia="fr-FR"/>
              </w:rPr>
            </w:pPr>
            <w:r w:rsidRPr="004B7D4E">
              <w:rPr>
                <w:rFonts w:eastAsia="Times New Roman"/>
                <w:b/>
                <w:bCs/>
                <w:color w:val="000000"/>
                <w:lang w:eastAsia="fr-FR"/>
              </w:rPr>
              <w:t> </w:t>
            </w:r>
          </w:p>
        </w:tc>
      </w:tr>
      <w:tr w:rsidR="00D43B66" w:rsidRPr="004B7D4E" w14:paraId="0F444D2F" w14:textId="77777777" w:rsidTr="00D43B66">
        <w:trPr>
          <w:trHeight w:val="120"/>
        </w:trPr>
        <w:tc>
          <w:tcPr>
            <w:tcW w:w="11020" w:type="dxa"/>
            <w:gridSpan w:val="8"/>
            <w:tcBorders>
              <w:top w:val="nil"/>
              <w:left w:val="single" w:sz="4" w:space="0" w:color="auto"/>
              <w:bottom w:val="nil"/>
              <w:right w:val="single" w:sz="4" w:space="0" w:color="auto"/>
            </w:tcBorders>
            <w:shd w:val="clear" w:color="auto" w:fill="auto"/>
            <w:noWrap/>
            <w:vAlign w:val="bottom"/>
            <w:hideMark/>
          </w:tcPr>
          <w:p w14:paraId="4DD21389" w14:textId="77777777" w:rsidR="00D43B66" w:rsidRPr="004B7D4E" w:rsidRDefault="00D43B66" w:rsidP="00D43B66">
            <w:pPr>
              <w:spacing w:after="0" w:line="240" w:lineRule="auto"/>
              <w:rPr>
                <w:rFonts w:eastAsia="Times New Roman"/>
                <w:color w:val="000000"/>
                <w:lang w:eastAsia="fr-FR"/>
              </w:rPr>
            </w:pPr>
            <w:r w:rsidRPr="004B7D4E">
              <w:rPr>
                <w:rFonts w:eastAsia="Times New Roman"/>
                <w:color w:val="000000"/>
                <w:lang w:eastAsia="fr-FR"/>
              </w:rPr>
              <w:t> </w:t>
            </w:r>
          </w:p>
        </w:tc>
      </w:tr>
      <w:tr w:rsidR="00D43B66" w:rsidRPr="004B7D4E" w14:paraId="3B37F6B0" w14:textId="77777777" w:rsidTr="00D43B66">
        <w:trPr>
          <w:trHeight w:val="315"/>
        </w:trPr>
        <w:tc>
          <w:tcPr>
            <w:tcW w:w="11020" w:type="dxa"/>
            <w:gridSpan w:val="8"/>
            <w:tcBorders>
              <w:top w:val="nil"/>
              <w:left w:val="single" w:sz="4" w:space="0" w:color="auto"/>
              <w:bottom w:val="nil"/>
              <w:right w:val="single" w:sz="4" w:space="0" w:color="auto"/>
            </w:tcBorders>
            <w:shd w:val="clear" w:color="auto" w:fill="auto"/>
            <w:noWrap/>
            <w:vAlign w:val="bottom"/>
            <w:hideMark/>
          </w:tcPr>
          <w:p w14:paraId="4A51B274" w14:textId="3E5EA9F4" w:rsidR="00D43B66" w:rsidRPr="004B7D4E" w:rsidRDefault="00D43B66" w:rsidP="00D43B66">
            <w:pPr>
              <w:spacing w:after="0" w:line="240" w:lineRule="auto"/>
              <w:rPr>
                <w:rFonts w:eastAsia="Times New Roman"/>
                <w:b/>
                <w:bCs/>
                <w:color w:val="000000"/>
                <w:lang w:eastAsia="fr-FR"/>
              </w:rPr>
            </w:pPr>
            <w:r w:rsidRPr="004B7D4E">
              <w:rPr>
                <w:rFonts w:eastAsia="Times New Roman"/>
                <w:b/>
                <w:bCs/>
                <w:color w:val="000000"/>
                <w:lang w:eastAsia="fr-FR"/>
              </w:rPr>
              <w:t xml:space="preserve">   LIEU :  </w:t>
            </w:r>
            <w:r w:rsidRPr="004B7D4E">
              <w:rPr>
                <w:rFonts w:eastAsia="Times New Roman"/>
                <w:bCs/>
                <w:color w:val="000000"/>
                <w:lang w:eastAsia="fr-FR"/>
              </w:rPr>
              <w:t>Lycée VUE BELLE, logements situés rue MEYEN - La Saline 97422 Saint Paul</w:t>
            </w:r>
          </w:p>
        </w:tc>
      </w:tr>
      <w:tr w:rsidR="00D43B66" w:rsidRPr="004B7D4E" w14:paraId="261DAB91" w14:textId="77777777" w:rsidTr="00D43B66">
        <w:trPr>
          <w:trHeight w:val="150"/>
        </w:trPr>
        <w:tc>
          <w:tcPr>
            <w:tcW w:w="11020" w:type="dxa"/>
            <w:gridSpan w:val="8"/>
            <w:tcBorders>
              <w:top w:val="nil"/>
              <w:left w:val="single" w:sz="4" w:space="0" w:color="auto"/>
              <w:bottom w:val="single" w:sz="8" w:space="0" w:color="auto"/>
              <w:right w:val="single" w:sz="4" w:space="0" w:color="auto"/>
            </w:tcBorders>
            <w:shd w:val="clear" w:color="auto" w:fill="auto"/>
            <w:noWrap/>
            <w:vAlign w:val="bottom"/>
            <w:hideMark/>
          </w:tcPr>
          <w:p w14:paraId="6CFFA303" w14:textId="77777777" w:rsidR="00D43B66" w:rsidRPr="004B7D4E" w:rsidRDefault="00D43B66" w:rsidP="00D43B66">
            <w:pPr>
              <w:spacing w:after="0" w:line="240" w:lineRule="auto"/>
              <w:rPr>
                <w:rFonts w:eastAsia="Times New Roman"/>
                <w:b/>
                <w:bCs/>
                <w:color w:val="000000"/>
                <w:lang w:eastAsia="fr-FR"/>
              </w:rPr>
            </w:pPr>
            <w:r w:rsidRPr="004B7D4E">
              <w:rPr>
                <w:rFonts w:eastAsia="Times New Roman"/>
                <w:b/>
                <w:bCs/>
                <w:color w:val="000000"/>
                <w:lang w:eastAsia="fr-FR"/>
              </w:rPr>
              <w:t> </w:t>
            </w:r>
          </w:p>
        </w:tc>
      </w:tr>
      <w:tr w:rsidR="00D43B66" w:rsidRPr="004B7D4E" w14:paraId="159ED035" w14:textId="77777777" w:rsidTr="007E2D13">
        <w:trPr>
          <w:trHeight w:val="315"/>
        </w:trPr>
        <w:tc>
          <w:tcPr>
            <w:tcW w:w="11020" w:type="dxa"/>
            <w:gridSpan w:val="8"/>
            <w:tcBorders>
              <w:top w:val="nil"/>
              <w:left w:val="single" w:sz="4" w:space="0" w:color="auto"/>
              <w:bottom w:val="nil"/>
              <w:right w:val="single" w:sz="4" w:space="0" w:color="auto"/>
            </w:tcBorders>
            <w:shd w:val="clear" w:color="auto" w:fill="D0CECE" w:themeFill="background2" w:themeFillShade="E6"/>
            <w:noWrap/>
            <w:vAlign w:val="bottom"/>
            <w:hideMark/>
          </w:tcPr>
          <w:p w14:paraId="59AE7A83" w14:textId="5A80A941" w:rsidR="007E2D13" w:rsidRPr="004B7D4E" w:rsidRDefault="00AF4702" w:rsidP="00D43B66">
            <w:pPr>
              <w:spacing w:after="0" w:line="240" w:lineRule="auto"/>
              <w:rPr>
                <w:rFonts w:eastAsia="Times New Roman"/>
                <w:b/>
                <w:bCs/>
                <w:color w:val="000000"/>
                <w:lang w:eastAsia="fr-FR"/>
              </w:rPr>
            </w:pPr>
            <w:r w:rsidRPr="004B7D4E">
              <w:rPr>
                <w:rFonts w:eastAsia="Times New Roman"/>
                <w:b/>
                <w:bCs/>
                <w:color w:val="000000"/>
                <w:lang w:eastAsia="fr-FR"/>
              </w:rPr>
              <w:t xml:space="preserve">  CARACTERISTIQUES DE L'</w:t>
            </w:r>
            <w:r w:rsidR="00D43B66" w:rsidRPr="004B7D4E">
              <w:rPr>
                <w:rFonts w:eastAsia="Times New Roman"/>
                <w:b/>
                <w:bCs/>
                <w:color w:val="000000"/>
                <w:lang w:eastAsia="fr-FR"/>
              </w:rPr>
              <w:t>APPAR</w:t>
            </w:r>
            <w:r w:rsidR="007E2D13">
              <w:rPr>
                <w:rFonts w:eastAsia="Times New Roman"/>
                <w:b/>
                <w:bCs/>
                <w:color w:val="000000"/>
                <w:lang w:eastAsia="fr-FR"/>
              </w:rPr>
              <w:t>EIL ET DES MATÉRIAUX UTILISES :</w:t>
            </w:r>
          </w:p>
        </w:tc>
      </w:tr>
      <w:tr w:rsidR="007E2D13" w:rsidRPr="004B7D4E" w14:paraId="27C0EDD4" w14:textId="77777777" w:rsidTr="00D43B66">
        <w:trPr>
          <w:trHeight w:val="315"/>
        </w:trPr>
        <w:tc>
          <w:tcPr>
            <w:tcW w:w="11020" w:type="dxa"/>
            <w:gridSpan w:val="8"/>
            <w:tcBorders>
              <w:top w:val="nil"/>
              <w:left w:val="single" w:sz="4" w:space="0" w:color="auto"/>
              <w:bottom w:val="nil"/>
              <w:right w:val="single" w:sz="4" w:space="0" w:color="auto"/>
            </w:tcBorders>
            <w:shd w:val="clear" w:color="auto" w:fill="auto"/>
            <w:noWrap/>
            <w:vAlign w:val="bottom"/>
          </w:tcPr>
          <w:p w14:paraId="094E9BF0" w14:textId="77777777" w:rsidR="007E2D13" w:rsidRPr="004B7D4E" w:rsidRDefault="007E2D13" w:rsidP="00D43B66">
            <w:pPr>
              <w:spacing w:after="0" w:line="240" w:lineRule="auto"/>
              <w:rPr>
                <w:rFonts w:eastAsia="Times New Roman"/>
                <w:b/>
                <w:bCs/>
                <w:color w:val="000000"/>
                <w:lang w:eastAsia="fr-FR"/>
              </w:rPr>
            </w:pPr>
          </w:p>
        </w:tc>
      </w:tr>
      <w:tr w:rsidR="00D43B66" w:rsidRPr="004B7D4E" w14:paraId="4E3C572E" w14:textId="77777777" w:rsidTr="00D43B66">
        <w:trPr>
          <w:trHeight w:val="315"/>
        </w:trPr>
        <w:tc>
          <w:tcPr>
            <w:tcW w:w="11020" w:type="dxa"/>
            <w:gridSpan w:val="8"/>
            <w:tcBorders>
              <w:top w:val="nil"/>
              <w:left w:val="single" w:sz="4" w:space="0" w:color="auto"/>
              <w:bottom w:val="nil"/>
              <w:right w:val="single" w:sz="4" w:space="0" w:color="auto"/>
            </w:tcBorders>
            <w:shd w:val="clear" w:color="auto" w:fill="auto"/>
            <w:noWrap/>
            <w:vAlign w:val="bottom"/>
            <w:hideMark/>
          </w:tcPr>
          <w:p w14:paraId="7BA5B5A0" w14:textId="77777777" w:rsidR="00D43B66" w:rsidRPr="004B7D4E" w:rsidRDefault="00D43B66" w:rsidP="00D43B66">
            <w:pPr>
              <w:spacing w:after="0" w:line="240" w:lineRule="auto"/>
              <w:rPr>
                <w:rFonts w:eastAsia="Times New Roman"/>
                <w:bCs/>
                <w:color w:val="000000"/>
                <w:lang w:eastAsia="fr-FR"/>
              </w:rPr>
            </w:pPr>
            <w:r w:rsidRPr="004B7D4E">
              <w:rPr>
                <w:rFonts w:eastAsia="Times New Roman"/>
                <w:bCs/>
                <w:color w:val="000000"/>
                <w:lang w:eastAsia="fr-FR"/>
              </w:rPr>
              <w:t xml:space="preserve">* Carrelage, sanitaires, robinetteries, accessoires de plomberie produit d'étanchéité, </w:t>
            </w:r>
            <w:r w:rsidR="00AF4702" w:rsidRPr="004B7D4E">
              <w:rPr>
                <w:rFonts w:eastAsia="Times New Roman"/>
                <w:bCs/>
                <w:color w:val="000000"/>
                <w:lang w:eastAsia="fr-FR"/>
              </w:rPr>
              <w:t>et autres matières d'œuvre répondants aux normes de sécurité en vigueur.</w:t>
            </w:r>
          </w:p>
          <w:p w14:paraId="2E8C0F86" w14:textId="6953F0A4" w:rsidR="00AF4702" w:rsidRPr="004B7D4E" w:rsidRDefault="00AF4702" w:rsidP="00D43B66">
            <w:pPr>
              <w:spacing w:after="0" w:line="240" w:lineRule="auto"/>
              <w:rPr>
                <w:rFonts w:eastAsia="Times New Roman"/>
                <w:bCs/>
                <w:color w:val="000000"/>
                <w:lang w:eastAsia="fr-FR"/>
              </w:rPr>
            </w:pPr>
            <w:r w:rsidRPr="004B7D4E">
              <w:rPr>
                <w:rFonts w:eastAsia="Times New Roman"/>
                <w:bCs/>
                <w:color w:val="000000"/>
                <w:lang w:eastAsia="fr-FR"/>
              </w:rPr>
              <w:t>* Carrelage de sol et de faïence de qualité et  de bonne résistance aux chocs.</w:t>
            </w:r>
          </w:p>
        </w:tc>
      </w:tr>
      <w:tr w:rsidR="00D43B66" w:rsidRPr="004B7D4E" w14:paraId="40823A63" w14:textId="77777777" w:rsidTr="00D43B66">
        <w:trPr>
          <w:trHeight w:val="315"/>
        </w:trPr>
        <w:tc>
          <w:tcPr>
            <w:tcW w:w="11020" w:type="dxa"/>
            <w:gridSpan w:val="8"/>
            <w:tcBorders>
              <w:top w:val="nil"/>
              <w:left w:val="single" w:sz="4" w:space="0" w:color="auto"/>
              <w:bottom w:val="nil"/>
              <w:right w:val="single" w:sz="4" w:space="0" w:color="auto"/>
            </w:tcBorders>
            <w:shd w:val="clear" w:color="auto" w:fill="auto"/>
            <w:noWrap/>
            <w:vAlign w:val="bottom"/>
            <w:hideMark/>
          </w:tcPr>
          <w:p w14:paraId="0878F8E4" w14:textId="54C2CC52" w:rsidR="00AF4702" w:rsidRPr="004B7D4E" w:rsidRDefault="00AF4702" w:rsidP="00D43B66">
            <w:pPr>
              <w:spacing w:after="0" w:line="240" w:lineRule="auto"/>
              <w:rPr>
                <w:rFonts w:eastAsia="Times New Roman"/>
                <w:bCs/>
                <w:color w:val="000000"/>
                <w:lang w:eastAsia="fr-FR"/>
              </w:rPr>
            </w:pPr>
            <w:r w:rsidRPr="004B7D4E">
              <w:rPr>
                <w:rFonts w:eastAsia="Times New Roman"/>
                <w:bCs/>
                <w:color w:val="000000"/>
                <w:lang w:eastAsia="fr-FR"/>
              </w:rPr>
              <w:t xml:space="preserve">* Choix des motifs et des dimensions du carrelage de sol et de faïence sur proposition d'échantillons. </w:t>
            </w:r>
          </w:p>
          <w:p w14:paraId="7DDF72E3" w14:textId="77777777" w:rsidR="00AF4702" w:rsidRPr="004B7D4E" w:rsidRDefault="00AF4702" w:rsidP="00D43B66">
            <w:pPr>
              <w:spacing w:after="0" w:line="240" w:lineRule="auto"/>
              <w:rPr>
                <w:rFonts w:eastAsia="Times New Roman"/>
                <w:bCs/>
                <w:color w:val="000000"/>
                <w:lang w:eastAsia="fr-FR"/>
              </w:rPr>
            </w:pPr>
            <w:r w:rsidRPr="004B7D4E">
              <w:rPr>
                <w:rFonts w:eastAsia="Times New Roman"/>
                <w:bCs/>
                <w:color w:val="000000"/>
                <w:lang w:eastAsia="fr-FR"/>
              </w:rPr>
              <w:t>* Sanitaires et robinetteries de gamme standard, de bonne résistance dans le temps et facile d'entretien.</w:t>
            </w:r>
          </w:p>
          <w:p w14:paraId="7BE94ED5" w14:textId="5F3EA708" w:rsidR="00D43B66" w:rsidRPr="004B7D4E" w:rsidRDefault="00AF4702" w:rsidP="00D43B66">
            <w:pPr>
              <w:spacing w:after="0" w:line="240" w:lineRule="auto"/>
              <w:rPr>
                <w:rFonts w:eastAsia="Times New Roman"/>
                <w:bCs/>
                <w:color w:val="000000"/>
                <w:lang w:eastAsia="fr-FR"/>
              </w:rPr>
            </w:pPr>
            <w:r w:rsidRPr="004B7D4E">
              <w:rPr>
                <w:rFonts w:eastAsia="Times New Roman"/>
                <w:bCs/>
                <w:color w:val="000000"/>
                <w:lang w:eastAsia="fr-FR"/>
              </w:rPr>
              <w:t xml:space="preserve">* Choix des modèles couleurs des sanitaires sur proposition de l'entreprise </w:t>
            </w:r>
            <w:r w:rsidRPr="004B7D4E">
              <w:rPr>
                <w:rFonts w:eastAsia="Times New Roman"/>
                <w:color w:val="000000"/>
                <w:lang w:eastAsia="fr-FR"/>
              </w:rPr>
              <w:t>(ou sur catalogue).</w:t>
            </w:r>
            <w:r w:rsidR="00D43B66" w:rsidRPr="004B7D4E">
              <w:rPr>
                <w:rFonts w:eastAsia="Times New Roman"/>
                <w:bCs/>
                <w:color w:val="000000"/>
                <w:lang w:eastAsia="fr-FR"/>
              </w:rPr>
              <w:t xml:space="preserve">  </w:t>
            </w:r>
          </w:p>
        </w:tc>
      </w:tr>
      <w:tr w:rsidR="00D43B66" w:rsidRPr="004B7D4E" w14:paraId="58C00A96" w14:textId="77777777" w:rsidTr="00D43B66">
        <w:trPr>
          <w:trHeight w:val="135"/>
        </w:trPr>
        <w:tc>
          <w:tcPr>
            <w:tcW w:w="2429" w:type="dxa"/>
            <w:tcBorders>
              <w:top w:val="nil"/>
              <w:left w:val="single" w:sz="4" w:space="0" w:color="auto"/>
              <w:bottom w:val="nil"/>
              <w:right w:val="nil"/>
            </w:tcBorders>
            <w:shd w:val="clear" w:color="auto" w:fill="auto"/>
            <w:noWrap/>
            <w:vAlign w:val="bottom"/>
            <w:hideMark/>
          </w:tcPr>
          <w:p w14:paraId="38CC5BF6" w14:textId="77777777" w:rsidR="00D43B66" w:rsidRDefault="00D43B66" w:rsidP="00D43B66">
            <w:pPr>
              <w:spacing w:after="0" w:line="240" w:lineRule="auto"/>
              <w:rPr>
                <w:rFonts w:eastAsia="Times New Roman"/>
                <w:b/>
                <w:bCs/>
                <w:color w:val="000000"/>
                <w:lang w:eastAsia="fr-FR"/>
              </w:rPr>
            </w:pPr>
            <w:r w:rsidRPr="004B7D4E">
              <w:rPr>
                <w:rFonts w:eastAsia="Times New Roman"/>
                <w:b/>
                <w:bCs/>
                <w:color w:val="000000"/>
                <w:lang w:eastAsia="fr-FR"/>
              </w:rPr>
              <w:t> </w:t>
            </w:r>
          </w:p>
          <w:p w14:paraId="5F06CF4A" w14:textId="2EFCF193" w:rsidR="007E2D13" w:rsidRPr="004B7D4E" w:rsidRDefault="007E2D13" w:rsidP="00D43B66">
            <w:pPr>
              <w:spacing w:after="0" w:line="240" w:lineRule="auto"/>
              <w:rPr>
                <w:rFonts w:eastAsia="Times New Roman"/>
                <w:b/>
                <w:bCs/>
                <w:color w:val="000000"/>
                <w:lang w:eastAsia="fr-FR"/>
              </w:rPr>
            </w:pPr>
          </w:p>
        </w:tc>
        <w:tc>
          <w:tcPr>
            <w:tcW w:w="1029" w:type="dxa"/>
            <w:tcBorders>
              <w:top w:val="nil"/>
              <w:left w:val="nil"/>
              <w:bottom w:val="nil"/>
              <w:right w:val="nil"/>
            </w:tcBorders>
            <w:shd w:val="clear" w:color="auto" w:fill="auto"/>
            <w:noWrap/>
            <w:vAlign w:val="bottom"/>
            <w:hideMark/>
          </w:tcPr>
          <w:p w14:paraId="234B363B" w14:textId="77777777" w:rsidR="00D43B66" w:rsidRPr="004B7D4E" w:rsidRDefault="00D43B66" w:rsidP="00D43B66">
            <w:pPr>
              <w:spacing w:after="0" w:line="240" w:lineRule="auto"/>
              <w:rPr>
                <w:rFonts w:eastAsia="Times New Roman"/>
                <w:b/>
                <w:bCs/>
                <w:color w:val="000000"/>
                <w:lang w:eastAsia="fr-FR"/>
              </w:rPr>
            </w:pPr>
          </w:p>
        </w:tc>
        <w:tc>
          <w:tcPr>
            <w:tcW w:w="1028" w:type="dxa"/>
            <w:tcBorders>
              <w:top w:val="nil"/>
              <w:left w:val="nil"/>
              <w:bottom w:val="nil"/>
              <w:right w:val="nil"/>
            </w:tcBorders>
            <w:shd w:val="clear" w:color="auto" w:fill="auto"/>
            <w:noWrap/>
            <w:vAlign w:val="bottom"/>
            <w:hideMark/>
          </w:tcPr>
          <w:p w14:paraId="176C41F0" w14:textId="77777777" w:rsidR="00D43B66" w:rsidRPr="004B7D4E" w:rsidRDefault="00D43B66" w:rsidP="00D43B66">
            <w:pPr>
              <w:spacing w:after="0" w:line="240" w:lineRule="auto"/>
              <w:rPr>
                <w:rFonts w:ascii="Times New Roman" w:eastAsia="Times New Roman" w:hAnsi="Times New Roman"/>
                <w:lang w:eastAsia="fr-FR"/>
              </w:rPr>
            </w:pPr>
          </w:p>
        </w:tc>
        <w:tc>
          <w:tcPr>
            <w:tcW w:w="1027" w:type="dxa"/>
            <w:tcBorders>
              <w:top w:val="nil"/>
              <w:left w:val="nil"/>
              <w:bottom w:val="nil"/>
              <w:right w:val="nil"/>
            </w:tcBorders>
            <w:shd w:val="clear" w:color="auto" w:fill="auto"/>
            <w:noWrap/>
            <w:vAlign w:val="bottom"/>
            <w:hideMark/>
          </w:tcPr>
          <w:p w14:paraId="2F2A591F" w14:textId="77777777" w:rsidR="00D43B66" w:rsidRPr="004B7D4E" w:rsidRDefault="00D43B66" w:rsidP="00D43B66">
            <w:pPr>
              <w:spacing w:after="0" w:line="240" w:lineRule="auto"/>
              <w:rPr>
                <w:rFonts w:ascii="Times New Roman" w:eastAsia="Times New Roman" w:hAnsi="Times New Roman"/>
                <w:lang w:eastAsia="fr-FR"/>
              </w:rPr>
            </w:pPr>
          </w:p>
        </w:tc>
        <w:tc>
          <w:tcPr>
            <w:tcW w:w="1027" w:type="dxa"/>
            <w:tcBorders>
              <w:top w:val="nil"/>
              <w:left w:val="nil"/>
              <w:bottom w:val="nil"/>
              <w:right w:val="nil"/>
            </w:tcBorders>
            <w:shd w:val="clear" w:color="auto" w:fill="auto"/>
            <w:noWrap/>
            <w:vAlign w:val="bottom"/>
            <w:hideMark/>
          </w:tcPr>
          <w:p w14:paraId="06A9D84D" w14:textId="77777777" w:rsidR="00D43B66" w:rsidRPr="004B7D4E" w:rsidRDefault="00D43B66" w:rsidP="00D43B66">
            <w:pPr>
              <w:spacing w:after="0" w:line="240" w:lineRule="auto"/>
              <w:rPr>
                <w:rFonts w:ascii="Times New Roman" w:eastAsia="Times New Roman" w:hAnsi="Times New Roman"/>
                <w:lang w:eastAsia="fr-FR"/>
              </w:rPr>
            </w:pPr>
          </w:p>
        </w:tc>
        <w:tc>
          <w:tcPr>
            <w:tcW w:w="1027" w:type="dxa"/>
            <w:tcBorders>
              <w:top w:val="nil"/>
              <w:left w:val="nil"/>
              <w:bottom w:val="nil"/>
              <w:right w:val="nil"/>
            </w:tcBorders>
            <w:shd w:val="clear" w:color="auto" w:fill="auto"/>
            <w:noWrap/>
            <w:vAlign w:val="bottom"/>
            <w:hideMark/>
          </w:tcPr>
          <w:p w14:paraId="3CDBB3E0" w14:textId="77777777" w:rsidR="00D43B66" w:rsidRPr="004B7D4E" w:rsidRDefault="00D43B66" w:rsidP="00D43B66">
            <w:pPr>
              <w:spacing w:after="0" w:line="240" w:lineRule="auto"/>
              <w:rPr>
                <w:rFonts w:ascii="Times New Roman" w:eastAsia="Times New Roman" w:hAnsi="Times New Roman"/>
                <w:lang w:eastAsia="fr-FR"/>
              </w:rPr>
            </w:pPr>
          </w:p>
        </w:tc>
        <w:tc>
          <w:tcPr>
            <w:tcW w:w="1027" w:type="dxa"/>
            <w:tcBorders>
              <w:top w:val="nil"/>
              <w:left w:val="nil"/>
              <w:bottom w:val="nil"/>
              <w:right w:val="nil"/>
            </w:tcBorders>
            <w:shd w:val="clear" w:color="auto" w:fill="auto"/>
            <w:noWrap/>
            <w:vAlign w:val="bottom"/>
            <w:hideMark/>
          </w:tcPr>
          <w:p w14:paraId="5390712A" w14:textId="77777777" w:rsidR="00D43B66" w:rsidRPr="004B7D4E" w:rsidRDefault="00D43B66" w:rsidP="00D43B66">
            <w:pPr>
              <w:spacing w:after="0" w:line="240" w:lineRule="auto"/>
              <w:rPr>
                <w:rFonts w:ascii="Times New Roman" w:eastAsia="Times New Roman" w:hAnsi="Times New Roman"/>
                <w:lang w:eastAsia="fr-FR"/>
              </w:rPr>
            </w:pPr>
          </w:p>
        </w:tc>
        <w:tc>
          <w:tcPr>
            <w:tcW w:w="2426" w:type="dxa"/>
            <w:tcBorders>
              <w:top w:val="nil"/>
              <w:left w:val="nil"/>
              <w:bottom w:val="nil"/>
              <w:right w:val="single" w:sz="4" w:space="0" w:color="auto"/>
            </w:tcBorders>
            <w:shd w:val="clear" w:color="auto" w:fill="auto"/>
            <w:noWrap/>
            <w:vAlign w:val="bottom"/>
            <w:hideMark/>
          </w:tcPr>
          <w:p w14:paraId="67523B76" w14:textId="77777777" w:rsidR="00D43B66" w:rsidRPr="004B7D4E" w:rsidRDefault="00D43B66" w:rsidP="00D43B66">
            <w:pPr>
              <w:spacing w:after="0" w:line="240" w:lineRule="auto"/>
              <w:rPr>
                <w:rFonts w:eastAsia="Times New Roman"/>
                <w:b/>
                <w:bCs/>
                <w:color w:val="000000"/>
                <w:lang w:eastAsia="fr-FR"/>
              </w:rPr>
            </w:pPr>
            <w:r w:rsidRPr="004B7D4E">
              <w:rPr>
                <w:rFonts w:eastAsia="Times New Roman"/>
                <w:b/>
                <w:bCs/>
                <w:color w:val="000000"/>
                <w:lang w:eastAsia="fr-FR"/>
              </w:rPr>
              <w:t> </w:t>
            </w:r>
          </w:p>
        </w:tc>
      </w:tr>
      <w:tr w:rsidR="00D43B66" w:rsidRPr="004B7D4E" w14:paraId="754CEB85" w14:textId="77777777" w:rsidTr="00D43B66">
        <w:trPr>
          <w:trHeight w:val="315"/>
        </w:trPr>
        <w:tc>
          <w:tcPr>
            <w:tcW w:w="11020" w:type="dxa"/>
            <w:gridSpan w:val="8"/>
            <w:tcBorders>
              <w:top w:val="single" w:sz="8" w:space="0" w:color="auto"/>
              <w:left w:val="single" w:sz="4" w:space="0" w:color="auto"/>
              <w:bottom w:val="nil"/>
              <w:right w:val="single" w:sz="4" w:space="0" w:color="auto"/>
            </w:tcBorders>
            <w:shd w:val="pct12" w:color="000000" w:fill="auto"/>
            <w:noWrap/>
            <w:vAlign w:val="bottom"/>
            <w:hideMark/>
          </w:tcPr>
          <w:p w14:paraId="5779C379" w14:textId="77777777" w:rsidR="00D43B66" w:rsidRPr="004B7D4E" w:rsidRDefault="00D43B66" w:rsidP="00D43B66">
            <w:pPr>
              <w:spacing w:after="0" w:line="240" w:lineRule="auto"/>
              <w:jc w:val="center"/>
              <w:rPr>
                <w:rFonts w:eastAsia="Times New Roman"/>
                <w:b/>
                <w:bCs/>
                <w:color w:val="000000"/>
                <w:lang w:eastAsia="fr-FR"/>
              </w:rPr>
            </w:pPr>
            <w:r w:rsidRPr="004B7D4E">
              <w:rPr>
                <w:rFonts w:eastAsia="Times New Roman"/>
                <w:b/>
                <w:bCs/>
                <w:color w:val="000000"/>
                <w:lang w:eastAsia="fr-FR"/>
              </w:rPr>
              <w:t xml:space="preserve"> DETAILS ET CONSIGNES DE RÉALISATION :</w:t>
            </w:r>
          </w:p>
        </w:tc>
      </w:tr>
      <w:tr w:rsidR="00D43B66" w:rsidRPr="004B7D4E" w14:paraId="0FBF2AF8" w14:textId="77777777" w:rsidTr="00D43B66">
        <w:trPr>
          <w:trHeight w:val="195"/>
        </w:trPr>
        <w:tc>
          <w:tcPr>
            <w:tcW w:w="11020" w:type="dxa"/>
            <w:gridSpan w:val="8"/>
            <w:tcBorders>
              <w:top w:val="nil"/>
              <w:left w:val="single" w:sz="4" w:space="0" w:color="auto"/>
              <w:bottom w:val="nil"/>
              <w:right w:val="single" w:sz="4" w:space="0" w:color="auto"/>
            </w:tcBorders>
            <w:shd w:val="clear" w:color="auto" w:fill="auto"/>
            <w:noWrap/>
            <w:vAlign w:val="bottom"/>
            <w:hideMark/>
          </w:tcPr>
          <w:p w14:paraId="22F4431B" w14:textId="77777777" w:rsidR="00D43B66" w:rsidRPr="004B7D4E" w:rsidRDefault="00D43B66" w:rsidP="00D43B66">
            <w:pPr>
              <w:spacing w:after="0" w:line="240" w:lineRule="auto"/>
              <w:jc w:val="center"/>
              <w:rPr>
                <w:rFonts w:eastAsia="Times New Roman"/>
                <w:b/>
                <w:bCs/>
                <w:color w:val="000000"/>
                <w:lang w:eastAsia="fr-FR"/>
              </w:rPr>
            </w:pPr>
            <w:r w:rsidRPr="004B7D4E">
              <w:rPr>
                <w:rFonts w:eastAsia="Times New Roman"/>
                <w:b/>
                <w:bCs/>
                <w:color w:val="000000"/>
                <w:lang w:eastAsia="fr-FR"/>
              </w:rPr>
              <w:lastRenderedPageBreak/>
              <w:t> </w:t>
            </w:r>
          </w:p>
        </w:tc>
      </w:tr>
      <w:tr w:rsidR="00D43B66" w:rsidRPr="004B7D4E" w14:paraId="37B21B04" w14:textId="77777777" w:rsidTr="00D43B66">
        <w:trPr>
          <w:trHeight w:val="315"/>
        </w:trPr>
        <w:tc>
          <w:tcPr>
            <w:tcW w:w="11020" w:type="dxa"/>
            <w:gridSpan w:val="8"/>
            <w:tcBorders>
              <w:top w:val="nil"/>
              <w:left w:val="single" w:sz="4" w:space="0" w:color="auto"/>
              <w:bottom w:val="nil"/>
              <w:right w:val="single" w:sz="4" w:space="0" w:color="auto"/>
            </w:tcBorders>
            <w:shd w:val="clear" w:color="auto" w:fill="auto"/>
            <w:noWrap/>
            <w:vAlign w:val="bottom"/>
            <w:hideMark/>
          </w:tcPr>
          <w:p w14:paraId="6905F37B" w14:textId="5F81B09C" w:rsidR="00D43B66" w:rsidRPr="004B7D4E" w:rsidRDefault="00D43B66" w:rsidP="00D43B66">
            <w:pPr>
              <w:spacing w:after="0" w:line="240" w:lineRule="auto"/>
              <w:rPr>
                <w:rFonts w:eastAsia="Times New Roman"/>
                <w:bCs/>
                <w:color w:val="000000"/>
                <w:lang w:eastAsia="fr-FR"/>
              </w:rPr>
            </w:pPr>
            <w:r w:rsidRPr="004B7D4E">
              <w:rPr>
                <w:rFonts w:eastAsia="Times New Roman"/>
                <w:bCs/>
                <w:color w:val="000000"/>
                <w:lang w:eastAsia="fr-FR"/>
              </w:rPr>
              <w:t>*  Positionnement des sanitaires et raccordement en eau conformément aux règles</w:t>
            </w:r>
            <w:r w:rsidR="00AF4702" w:rsidRPr="004B7D4E">
              <w:rPr>
                <w:rFonts w:eastAsia="Times New Roman"/>
                <w:bCs/>
                <w:color w:val="000000"/>
                <w:lang w:eastAsia="fr-FR"/>
              </w:rPr>
              <w:t xml:space="preserve"> et dans le respect des normes de sécurité et d'ergonomie en vigueur.</w:t>
            </w:r>
          </w:p>
          <w:p w14:paraId="37EFC327" w14:textId="77777777" w:rsidR="00AF4702" w:rsidRPr="004B7D4E" w:rsidRDefault="00AF4702" w:rsidP="00D43B66">
            <w:pPr>
              <w:spacing w:after="0" w:line="240" w:lineRule="auto"/>
              <w:rPr>
                <w:rFonts w:eastAsia="Times New Roman"/>
                <w:bCs/>
                <w:color w:val="000000"/>
                <w:lang w:eastAsia="fr-FR"/>
              </w:rPr>
            </w:pPr>
            <w:r w:rsidRPr="004B7D4E">
              <w:rPr>
                <w:rFonts w:eastAsia="Times New Roman"/>
                <w:bCs/>
                <w:color w:val="000000"/>
                <w:lang w:eastAsia="fr-FR"/>
              </w:rPr>
              <w:t xml:space="preserve">*  Les coupures d'eau ou d'électricité nécessaires pour les besoins des travaux, seront programmées. </w:t>
            </w:r>
          </w:p>
          <w:p w14:paraId="1B544862" w14:textId="77777777" w:rsidR="00AF4702" w:rsidRPr="004B7D4E" w:rsidRDefault="00AF4702" w:rsidP="00D43B66">
            <w:pPr>
              <w:spacing w:after="0" w:line="240" w:lineRule="auto"/>
              <w:rPr>
                <w:rFonts w:eastAsia="Times New Roman"/>
                <w:bCs/>
                <w:color w:val="000000"/>
                <w:lang w:eastAsia="fr-FR"/>
              </w:rPr>
            </w:pPr>
            <w:r w:rsidRPr="004B7D4E">
              <w:rPr>
                <w:rFonts w:eastAsia="Times New Roman"/>
                <w:bCs/>
                <w:color w:val="000000"/>
                <w:lang w:eastAsia="fr-FR"/>
              </w:rPr>
              <w:t>*  Aucun rejet des produits de lavage contenant du ciments ou autre dans les canalisations.</w:t>
            </w:r>
          </w:p>
          <w:p w14:paraId="47CD1394" w14:textId="77777777" w:rsidR="00AF4702" w:rsidRPr="004B7D4E" w:rsidRDefault="00AF4702" w:rsidP="00D43B66">
            <w:pPr>
              <w:spacing w:after="0" w:line="240" w:lineRule="auto"/>
              <w:rPr>
                <w:rFonts w:eastAsia="Times New Roman"/>
                <w:bCs/>
                <w:color w:val="000000"/>
                <w:lang w:eastAsia="fr-FR"/>
              </w:rPr>
            </w:pPr>
            <w:r w:rsidRPr="004B7D4E">
              <w:rPr>
                <w:rFonts w:eastAsia="Times New Roman"/>
                <w:bCs/>
                <w:color w:val="000000"/>
                <w:lang w:eastAsia="fr-FR"/>
              </w:rPr>
              <w:t xml:space="preserve">*  Respect des jours et des heurs d'intervention pour les travaux définis par avance en fonction de la présence ou non des occupants des logements. </w:t>
            </w:r>
          </w:p>
          <w:p w14:paraId="58189783" w14:textId="77777777" w:rsidR="00AF4702" w:rsidRPr="004B7D4E" w:rsidRDefault="00AF4702" w:rsidP="00D43B66">
            <w:pPr>
              <w:spacing w:after="0" w:line="240" w:lineRule="auto"/>
              <w:rPr>
                <w:rFonts w:eastAsia="Times New Roman"/>
                <w:bCs/>
                <w:color w:val="000000"/>
                <w:lang w:eastAsia="fr-FR"/>
              </w:rPr>
            </w:pPr>
            <w:r w:rsidRPr="004B7D4E">
              <w:rPr>
                <w:rFonts w:eastAsia="Times New Roman"/>
                <w:bCs/>
                <w:color w:val="000000"/>
                <w:lang w:eastAsia="fr-FR"/>
              </w:rPr>
              <w:t>*  Nettoyage du chantier et évacuation des déchets</w:t>
            </w:r>
          </w:p>
          <w:p w14:paraId="33E01C80" w14:textId="2D05F1C3" w:rsidR="00AF4702" w:rsidRPr="004B7D4E" w:rsidRDefault="00AF4702" w:rsidP="00D43B66">
            <w:pPr>
              <w:spacing w:after="0" w:line="240" w:lineRule="auto"/>
              <w:rPr>
                <w:rFonts w:eastAsia="Times New Roman"/>
                <w:b/>
                <w:bCs/>
                <w:color w:val="000000"/>
                <w:lang w:eastAsia="fr-FR"/>
              </w:rPr>
            </w:pPr>
          </w:p>
        </w:tc>
      </w:tr>
      <w:tr w:rsidR="00D43B66" w:rsidRPr="004B7D4E" w14:paraId="39D02FB4" w14:textId="77777777" w:rsidTr="00D43B66">
        <w:trPr>
          <w:trHeight w:val="195"/>
        </w:trPr>
        <w:tc>
          <w:tcPr>
            <w:tcW w:w="11020" w:type="dxa"/>
            <w:gridSpan w:val="8"/>
            <w:tcBorders>
              <w:top w:val="single" w:sz="8" w:space="0" w:color="auto"/>
              <w:left w:val="single" w:sz="4" w:space="0" w:color="auto"/>
              <w:bottom w:val="nil"/>
              <w:right w:val="single" w:sz="4" w:space="0" w:color="auto"/>
            </w:tcBorders>
            <w:shd w:val="clear" w:color="auto" w:fill="auto"/>
            <w:noWrap/>
            <w:vAlign w:val="bottom"/>
            <w:hideMark/>
          </w:tcPr>
          <w:p w14:paraId="05FF9A54" w14:textId="77777777" w:rsidR="00D43B66" w:rsidRPr="004B7D4E" w:rsidRDefault="00D43B66" w:rsidP="00D43B66">
            <w:pPr>
              <w:spacing w:after="0" w:line="240" w:lineRule="auto"/>
              <w:jc w:val="center"/>
              <w:rPr>
                <w:rFonts w:eastAsia="Times New Roman"/>
                <w:color w:val="000000"/>
                <w:lang w:eastAsia="fr-FR"/>
              </w:rPr>
            </w:pPr>
            <w:r w:rsidRPr="004B7D4E">
              <w:rPr>
                <w:rFonts w:eastAsia="Times New Roman"/>
                <w:color w:val="000000"/>
                <w:lang w:eastAsia="fr-FR"/>
              </w:rPr>
              <w:t> </w:t>
            </w:r>
          </w:p>
        </w:tc>
      </w:tr>
      <w:tr w:rsidR="00D43B66" w:rsidRPr="004B7D4E" w14:paraId="0A04573D" w14:textId="77777777" w:rsidTr="00D43B66">
        <w:trPr>
          <w:trHeight w:val="315"/>
        </w:trPr>
        <w:tc>
          <w:tcPr>
            <w:tcW w:w="11020" w:type="dxa"/>
            <w:gridSpan w:val="8"/>
            <w:tcBorders>
              <w:top w:val="nil"/>
              <w:left w:val="single" w:sz="4" w:space="0" w:color="auto"/>
              <w:bottom w:val="nil"/>
              <w:right w:val="single" w:sz="4" w:space="0" w:color="auto"/>
            </w:tcBorders>
            <w:shd w:val="clear" w:color="auto" w:fill="auto"/>
            <w:noWrap/>
            <w:vAlign w:val="bottom"/>
            <w:hideMark/>
          </w:tcPr>
          <w:p w14:paraId="02C2E629" w14:textId="4571BC38" w:rsidR="00D43B66" w:rsidRPr="004B7D4E" w:rsidRDefault="00D43B66" w:rsidP="00D43B66">
            <w:pPr>
              <w:spacing w:after="0" w:line="240" w:lineRule="auto"/>
              <w:rPr>
                <w:rFonts w:eastAsia="Times New Roman"/>
                <w:b/>
                <w:bCs/>
                <w:color w:val="000000"/>
                <w:lang w:eastAsia="fr-FR"/>
              </w:rPr>
            </w:pPr>
            <w:r w:rsidRPr="004B7D4E">
              <w:rPr>
                <w:rFonts w:eastAsia="Times New Roman"/>
                <w:b/>
                <w:bCs/>
                <w:color w:val="000000"/>
                <w:lang w:eastAsia="fr-FR"/>
              </w:rPr>
              <w:t xml:space="preserve">  PÉRIODE ET DELAI DES TRAVAUX : </w:t>
            </w:r>
            <w:r w:rsidR="007E2D13" w:rsidRPr="007E2D13">
              <w:rPr>
                <w:rFonts w:eastAsia="Times New Roman"/>
                <w:bCs/>
                <w:color w:val="000000"/>
                <w:lang w:eastAsia="fr-FR"/>
              </w:rPr>
              <w:t>de</w:t>
            </w:r>
            <w:r w:rsidRPr="007E2D13">
              <w:rPr>
                <w:rFonts w:eastAsia="Times New Roman"/>
                <w:bCs/>
                <w:color w:val="000000"/>
                <w:lang w:eastAsia="fr-FR"/>
              </w:rPr>
              <w:t xml:space="preserve"> </w:t>
            </w:r>
            <w:r w:rsidR="00B4549D">
              <w:rPr>
                <w:rFonts w:eastAsia="Times New Roman"/>
                <w:bCs/>
                <w:color w:val="000000"/>
                <w:lang w:eastAsia="fr-FR"/>
              </w:rPr>
              <w:t>fin juin</w:t>
            </w:r>
            <w:r w:rsidRPr="007E2D13">
              <w:rPr>
                <w:rFonts w:eastAsia="Times New Roman"/>
                <w:bCs/>
                <w:color w:val="000000"/>
                <w:lang w:eastAsia="fr-FR"/>
              </w:rPr>
              <w:t xml:space="preserve"> </w:t>
            </w:r>
            <w:r w:rsidR="007E2D13" w:rsidRPr="007E2D13">
              <w:rPr>
                <w:rFonts w:eastAsia="Times New Roman"/>
                <w:bCs/>
                <w:color w:val="000000"/>
                <w:lang w:eastAsia="fr-FR"/>
              </w:rPr>
              <w:t xml:space="preserve">à </w:t>
            </w:r>
            <w:r w:rsidR="00B4549D">
              <w:rPr>
                <w:rFonts w:eastAsia="Times New Roman"/>
                <w:bCs/>
                <w:color w:val="000000"/>
                <w:lang w:eastAsia="fr-FR"/>
              </w:rPr>
              <w:t>octobre</w:t>
            </w:r>
            <w:r w:rsidRPr="007E2D13">
              <w:rPr>
                <w:rFonts w:eastAsia="Times New Roman"/>
                <w:bCs/>
                <w:color w:val="000000"/>
                <w:lang w:eastAsia="fr-FR"/>
              </w:rPr>
              <w:t xml:space="preserve"> 2017</w:t>
            </w:r>
            <w:r w:rsidR="007E2D13">
              <w:rPr>
                <w:rFonts w:eastAsia="Times New Roman"/>
                <w:bCs/>
                <w:color w:val="000000"/>
                <w:lang w:eastAsia="fr-FR"/>
              </w:rPr>
              <w:t xml:space="preserve"> </w:t>
            </w:r>
            <w:r w:rsidR="00B4549D">
              <w:rPr>
                <w:rFonts w:eastAsia="Times New Roman"/>
                <w:bCs/>
                <w:color w:val="000000"/>
                <w:lang w:eastAsia="fr-FR"/>
              </w:rPr>
              <w:t>(calendrier à définir avec l’entreprise retenue)</w:t>
            </w:r>
          </w:p>
        </w:tc>
      </w:tr>
      <w:tr w:rsidR="00D43B66" w:rsidRPr="004B7D4E" w14:paraId="2B2E998C" w14:textId="77777777" w:rsidTr="00D43B66">
        <w:trPr>
          <w:trHeight w:val="225"/>
        </w:trPr>
        <w:tc>
          <w:tcPr>
            <w:tcW w:w="11020" w:type="dxa"/>
            <w:gridSpan w:val="8"/>
            <w:tcBorders>
              <w:top w:val="nil"/>
              <w:left w:val="single" w:sz="4" w:space="0" w:color="auto"/>
              <w:bottom w:val="single" w:sz="8" w:space="0" w:color="auto"/>
              <w:right w:val="single" w:sz="4" w:space="0" w:color="auto"/>
            </w:tcBorders>
            <w:shd w:val="clear" w:color="auto" w:fill="auto"/>
            <w:noWrap/>
            <w:vAlign w:val="bottom"/>
            <w:hideMark/>
          </w:tcPr>
          <w:p w14:paraId="6393764F" w14:textId="77777777" w:rsidR="00D43B66" w:rsidRPr="004B7D4E" w:rsidRDefault="00D43B66" w:rsidP="00D43B66">
            <w:pPr>
              <w:spacing w:after="0" w:line="240" w:lineRule="auto"/>
              <w:jc w:val="center"/>
              <w:rPr>
                <w:rFonts w:eastAsia="Times New Roman"/>
                <w:color w:val="000000"/>
                <w:lang w:eastAsia="fr-FR"/>
              </w:rPr>
            </w:pPr>
            <w:r w:rsidRPr="004B7D4E">
              <w:rPr>
                <w:rFonts w:eastAsia="Times New Roman"/>
                <w:color w:val="000000"/>
                <w:lang w:eastAsia="fr-FR"/>
              </w:rPr>
              <w:t> </w:t>
            </w:r>
          </w:p>
        </w:tc>
      </w:tr>
      <w:tr w:rsidR="00D43B66" w:rsidRPr="004B7D4E" w14:paraId="6C3945F6" w14:textId="77777777" w:rsidTr="00D43B66">
        <w:trPr>
          <w:trHeight w:val="300"/>
        </w:trPr>
        <w:tc>
          <w:tcPr>
            <w:tcW w:w="11020" w:type="dxa"/>
            <w:gridSpan w:val="8"/>
            <w:tcBorders>
              <w:top w:val="nil"/>
              <w:left w:val="single" w:sz="4" w:space="0" w:color="auto"/>
              <w:bottom w:val="nil"/>
              <w:right w:val="single" w:sz="4" w:space="0" w:color="auto"/>
            </w:tcBorders>
            <w:shd w:val="pct12" w:color="000000" w:fill="auto"/>
            <w:noWrap/>
            <w:vAlign w:val="bottom"/>
            <w:hideMark/>
          </w:tcPr>
          <w:p w14:paraId="35C546C8" w14:textId="77777777" w:rsidR="00D43B66" w:rsidRPr="004B7D4E" w:rsidRDefault="00D43B66" w:rsidP="00D43B66">
            <w:pPr>
              <w:spacing w:after="0" w:line="240" w:lineRule="auto"/>
              <w:jc w:val="center"/>
              <w:rPr>
                <w:rFonts w:eastAsia="Times New Roman"/>
                <w:b/>
                <w:bCs/>
                <w:color w:val="000000"/>
                <w:lang w:eastAsia="fr-FR"/>
              </w:rPr>
            </w:pPr>
            <w:r w:rsidRPr="004B7D4E">
              <w:rPr>
                <w:rFonts w:eastAsia="Times New Roman"/>
                <w:b/>
                <w:bCs/>
                <w:color w:val="000000"/>
                <w:lang w:eastAsia="fr-FR"/>
              </w:rPr>
              <w:t xml:space="preserve"> DETAILS ET CONSIGNES COMPLEMENTAIRES :</w:t>
            </w:r>
          </w:p>
        </w:tc>
      </w:tr>
      <w:tr w:rsidR="00D43B66" w:rsidRPr="004B7D4E" w14:paraId="1F3B25AF" w14:textId="77777777" w:rsidTr="00D43B66">
        <w:trPr>
          <w:trHeight w:val="450"/>
        </w:trPr>
        <w:tc>
          <w:tcPr>
            <w:tcW w:w="11020" w:type="dxa"/>
            <w:gridSpan w:val="8"/>
            <w:tcBorders>
              <w:top w:val="nil"/>
              <w:left w:val="single" w:sz="4" w:space="0" w:color="auto"/>
              <w:bottom w:val="nil"/>
              <w:right w:val="single" w:sz="4" w:space="0" w:color="auto"/>
            </w:tcBorders>
            <w:shd w:val="clear" w:color="auto" w:fill="auto"/>
            <w:noWrap/>
            <w:vAlign w:val="bottom"/>
            <w:hideMark/>
          </w:tcPr>
          <w:p w14:paraId="6C3DF05E" w14:textId="77777777" w:rsidR="00D43B66" w:rsidRPr="004B7D4E" w:rsidRDefault="00D43B66" w:rsidP="00D43B66">
            <w:pPr>
              <w:spacing w:after="0" w:line="240" w:lineRule="auto"/>
              <w:jc w:val="center"/>
              <w:rPr>
                <w:rFonts w:ascii="Arial" w:eastAsia="Times New Roman" w:hAnsi="Arial" w:cs="Arial"/>
                <w:color w:val="000000"/>
                <w:lang w:eastAsia="fr-FR"/>
              </w:rPr>
            </w:pPr>
            <w:r w:rsidRPr="004B7D4E">
              <w:rPr>
                <w:rFonts w:ascii="Arial" w:eastAsia="Times New Roman" w:hAnsi="Arial" w:cs="Arial"/>
                <w:color w:val="000000"/>
                <w:lang w:eastAsia="fr-FR"/>
              </w:rPr>
              <w:t xml:space="preserve">   Visite sur site indispensable pour l'élaboration du devis</w:t>
            </w:r>
          </w:p>
        </w:tc>
      </w:tr>
      <w:tr w:rsidR="00D43B66" w:rsidRPr="004B7D4E" w14:paraId="0D8BC315" w14:textId="77777777" w:rsidTr="00D43B66">
        <w:trPr>
          <w:trHeight w:val="360"/>
        </w:trPr>
        <w:tc>
          <w:tcPr>
            <w:tcW w:w="11020" w:type="dxa"/>
            <w:gridSpan w:val="8"/>
            <w:tcBorders>
              <w:top w:val="nil"/>
              <w:left w:val="single" w:sz="4" w:space="0" w:color="auto"/>
              <w:bottom w:val="nil"/>
              <w:right w:val="single" w:sz="4" w:space="0" w:color="auto"/>
            </w:tcBorders>
            <w:shd w:val="clear" w:color="auto" w:fill="auto"/>
            <w:noWrap/>
            <w:vAlign w:val="bottom"/>
            <w:hideMark/>
          </w:tcPr>
          <w:p w14:paraId="3B2174D4" w14:textId="77777777" w:rsidR="00D43B66" w:rsidRPr="004B7D4E" w:rsidRDefault="00D43B66" w:rsidP="00D43B66">
            <w:pPr>
              <w:spacing w:after="0" w:line="240" w:lineRule="auto"/>
              <w:jc w:val="center"/>
              <w:rPr>
                <w:rFonts w:ascii="Arial" w:eastAsia="Times New Roman" w:hAnsi="Arial" w:cs="Arial"/>
                <w:i/>
                <w:iCs/>
                <w:color w:val="000000"/>
                <w:lang w:eastAsia="fr-FR"/>
              </w:rPr>
            </w:pPr>
            <w:r w:rsidRPr="004B7D4E">
              <w:rPr>
                <w:rFonts w:ascii="Arial" w:eastAsia="Times New Roman" w:hAnsi="Arial" w:cs="Arial"/>
                <w:i/>
                <w:iCs/>
                <w:color w:val="000000"/>
                <w:lang w:eastAsia="fr-FR"/>
              </w:rPr>
              <w:t>(Option éventuelle d'une douche à l'italienne à étudier sur place)</w:t>
            </w:r>
          </w:p>
        </w:tc>
      </w:tr>
      <w:tr w:rsidR="00D43B66" w:rsidRPr="004B7D4E" w14:paraId="1AA4777F" w14:textId="77777777" w:rsidTr="00D43B66">
        <w:trPr>
          <w:trHeight w:val="315"/>
        </w:trPr>
        <w:tc>
          <w:tcPr>
            <w:tcW w:w="11020" w:type="dxa"/>
            <w:gridSpan w:val="8"/>
            <w:tcBorders>
              <w:top w:val="nil"/>
              <w:left w:val="single" w:sz="4" w:space="0" w:color="auto"/>
              <w:bottom w:val="nil"/>
              <w:right w:val="single" w:sz="4" w:space="0" w:color="auto"/>
            </w:tcBorders>
            <w:shd w:val="clear" w:color="000000" w:fill="E4DFEC"/>
            <w:noWrap/>
            <w:vAlign w:val="bottom"/>
            <w:hideMark/>
          </w:tcPr>
          <w:p w14:paraId="45C7BCD8" w14:textId="17A7C2F3" w:rsidR="00D43B66" w:rsidRPr="004B7D4E" w:rsidRDefault="00D43B66" w:rsidP="00D43B66">
            <w:pPr>
              <w:spacing w:after="0" w:line="240" w:lineRule="auto"/>
              <w:jc w:val="center"/>
              <w:rPr>
                <w:rFonts w:ascii="Arial" w:eastAsia="Times New Roman" w:hAnsi="Arial" w:cs="Arial"/>
                <w:color w:val="000000"/>
                <w:lang w:eastAsia="fr-FR"/>
              </w:rPr>
            </w:pPr>
            <w:r w:rsidRPr="004B7D4E">
              <w:rPr>
                <w:rFonts w:ascii="Arial" w:eastAsia="Times New Roman" w:hAnsi="Arial" w:cs="Arial"/>
                <w:color w:val="000000"/>
                <w:lang w:eastAsia="fr-FR"/>
              </w:rPr>
              <w:t xml:space="preserve">  Proposition de devis sous pli cacheté</w:t>
            </w:r>
            <w:r w:rsidR="009F3D24">
              <w:rPr>
                <w:rFonts w:ascii="Arial" w:eastAsia="Times New Roman" w:hAnsi="Arial" w:cs="Arial"/>
                <w:color w:val="000000"/>
                <w:lang w:eastAsia="fr-FR"/>
              </w:rPr>
              <w:t xml:space="preserve"> (voir page 2)</w:t>
            </w:r>
          </w:p>
        </w:tc>
      </w:tr>
      <w:tr w:rsidR="00D43B66" w:rsidRPr="004B7D4E" w14:paraId="4F970699" w14:textId="77777777" w:rsidTr="00D43B66">
        <w:trPr>
          <w:trHeight w:val="210"/>
        </w:trPr>
        <w:tc>
          <w:tcPr>
            <w:tcW w:w="11020" w:type="dxa"/>
            <w:gridSpan w:val="8"/>
            <w:tcBorders>
              <w:top w:val="nil"/>
              <w:left w:val="single" w:sz="4" w:space="0" w:color="auto"/>
              <w:bottom w:val="nil"/>
              <w:right w:val="single" w:sz="4" w:space="0" w:color="auto"/>
            </w:tcBorders>
            <w:shd w:val="clear" w:color="000000" w:fill="E4DFEC"/>
            <w:noWrap/>
            <w:vAlign w:val="bottom"/>
            <w:hideMark/>
          </w:tcPr>
          <w:p w14:paraId="3289127D" w14:textId="77777777" w:rsidR="00D43B66" w:rsidRPr="004B7D4E" w:rsidRDefault="00D43B66" w:rsidP="00D43B66">
            <w:pPr>
              <w:spacing w:after="0" w:line="240" w:lineRule="auto"/>
              <w:rPr>
                <w:rFonts w:ascii="Arial" w:eastAsia="Times New Roman" w:hAnsi="Arial" w:cs="Arial"/>
                <w:color w:val="000000"/>
                <w:lang w:eastAsia="fr-FR"/>
              </w:rPr>
            </w:pPr>
            <w:r w:rsidRPr="004B7D4E">
              <w:rPr>
                <w:rFonts w:ascii="Arial" w:eastAsia="Times New Roman" w:hAnsi="Arial" w:cs="Arial"/>
                <w:color w:val="000000"/>
                <w:lang w:eastAsia="fr-FR"/>
              </w:rPr>
              <w:t> </w:t>
            </w:r>
          </w:p>
        </w:tc>
      </w:tr>
      <w:tr w:rsidR="00D43B66" w:rsidRPr="004B7D4E" w14:paraId="3DD04019" w14:textId="77777777" w:rsidTr="00D43B66">
        <w:trPr>
          <w:trHeight w:val="315"/>
        </w:trPr>
        <w:tc>
          <w:tcPr>
            <w:tcW w:w="11020" w:type="dxa"/>
            <w:gridSpan w:val="8"/>
            <w:tcBorders>
              <w:top w:val="nil"/>
              <w:left w:val="single" w:sz="4" w:space="0" w:color="auto"/>
              <w:bottom w:val="nil"/>
              <w:right w:val="single" w:sz="4" w:space="0" w:color="auto"/>
            </w:tcBorders>
            <w:shd w:val="clear" w:color="auto" w:fill="auto"/>
            <w:noWrap/>
            <w:vAlign w:val="bottom"/>
            <w:hideMark/>
          </w:tcPr>
          <w:p w14:paraId="6FE4F678" w14:textId="133D6535" w:rsidR="00D43B66" w:rsidRPr="004B7D4E" w:rsidRDefault="00D43B66" w:rsidP="00D43B66">
            <w:pPr>
              <w:spacing w:after="0" w:line="240" w:lineRule="auto"/>
              <w:jc w:val="center"/>
              <w:rPr>
                <w:rFonts w:ascii="Arial" w:eastAsia="Times New Roman" w:hAnsi="Arial" w:cs="Arial"/>
                <w:color w:val="000000"/>
                <w:lang w:eastAsia="fr-FR"/>
              </w:rPr>
            </w:pPr>
            <w:r w:rsidRPr="004B7D4E">
              <w:rPr>
                <w:rFonts w:ascii="Arial" w:eastAsia="Times New Roman" w:hAnsi="Arial" w:cs="Arial"/>
                <w:color w:val="000000"/>
                <w:lang w:eastAsia="fr-FR"/>
              </w:rPr>
              <w:t xml:space="preserve">  Envoi de fiches techniques</w:t>
            </w:r>
            <w:r w:rsidR="001F295B">
              <w:rPr>
                <w:rFonts w:ascii="Arial" w:eastAsia="Times New Roman" w:hAnsi="Arial" w:cs="Arial"/>
                <w:color w:val="000000"/>
                <w:lang w:eastAsia="fr-FR"/>
              </w:rPr>
              <w:t xml:space="preserve"> </w:t>
            </w:r>
            <w:bookmarkStart w:id="1" w:name="_GoBack"/>
            <w:bookmarkEnd w:id="1"/>
            <w:r w:rsidRPr="004B7D4E">
              <w:rPr>
                <w:rFonts w:ascii="Arial" w:eastAsia="Times New Roman" w:hAnsi="Arial" w:cs="Arial"/>
                <w:color w:val="000000"/>
                <w:lang w:eastAsia="fr-FR"/>
              </w:rPr>
              <w:t>:</w:t>
            </w:r>
          </w:p>
        </w:tc>
      </w:tr>
      <w:tr w:rsidR="00D43B66" w:rsidRPr="004B7D4E" w14:paraId="6B92C98C" w14:textId="77777777" w:rsidTr="00D43B66">
        <w:trPr>
          <w:trHeight w:val="300"/>
        </w:trPr>
        <w:tc>
          <w:tcPr>
            <w:tcW w:w="11020" w:type="dxa"/>
            <w:gridSpan w:val="8"/>
            <w:tcBorders>
              <w:top w:val="nil"/>
              <w:left w:val="single" w:sz="4" w:space="0" w:color="auto"/>
              <w:bottom w:val="nil"/>
              <w:right w:val="single" w:sz="4" w:space="0" w:color="auto"/>
            </w:tcBorders>
            <w:shd w:val="clear" w:color="auto" w:fill="auto"/>
            <w:noWrap/>
            <w:vAlign w:val="bottom"/>
            <w:hideMark/>
          </w:tcPr>
          <w:p w14:paraId="7937C523" w14:textId="0C495E9F" w:rsidR="00D43B66" w:rsidRPr="004B7D4E" w:rsidRDefault="00D43B66" w:rsidP="00D43B66">
            <w:pPr>
              <w:spacing w:after="0" w:line="240" w:lineRule="auto"/>
              <w:jc w:val="center"/>
              <w:rPr>
                <w:rFonts w:ascii="Arial" w:eastAsia="Times New Roman" w:hAnsi="Arial" w:cs="Arial"/>
                <w:color w:val="000000"/>
                <w:lang w:eastAsia="fr-FR"/>
              </w:rPr>
            </w:pPr>
            <w:r w:rsidRPr="004B7D4E">
              <w:rPr>
                <w:rFonts w:ascii="Arial" w:eastAsia="Times New Roman" w:hAnsi="Arial" w:cs="Arial"/>
                <w:color w:val="000000"/>
                <w:lang w:eastAsia="fr-FR"/>
              </w:rPr>
              <w:t>Par fax : 0262 33 42 42 / par m</w:t>
            </w:r>
            <w:r w:rsidR="004B7D4E">
              <w:rPr>
                <w:rFonts w:ascii="Arial" w:eastAsia="Times New Roman" w:hAnsi="Arial" w:cs="Arial"/>
                <w:color w:val="000000"/>
                <w:lang w:eastAsia="fr-FR"/>
              </w:rPr>
              <w:t>é</w:t>
            </w:r>
            <w:r w:rsidRPr="004B7D4E">
              <w:rPr>
                <w:rFonts w:ascii="Arial" w:eastAsia="Times New Roman" w:hAnsi="Arial" w:cs="Arial"/>
                <w:color w:val="000000"/>
                <w:lang w:eastAsia="fr-FR"/>
              </w:rPr>
              <w:t>l : gestion.9740015y@ac-reunion.fr</w:t>
            </w:r>
          </w:p>
        </w:tc>
      </w:tr>
      <w:tr w:rsidR="00D43B66" w:rsidRPr="004B7D4E" w14:paraId="4993E27F" w14:textId="77777777" w:rsidTr="00D43B66">
        <w:trPr>
          <w:trHeight w:val="360"/>
        </w:trPr>
        <w:tc>
          <w:tcPr>
            <w:tcW w:w="11020" w:type="dxa"/>
            <w:gridSpan w:val="8"/>
            <w:tcBorders>
              <w:top w:val="nil"/>
              <w:left w:val="single" w:sz="4" w:space="0" w:color="auto"/>
              <w:bottom w:val="nil"/>
              <w:right w:val="single" w:sz="4" w:space="0" w:color="auto"/>
            </w:tcBorders>
            <w:shd w:val="clear" w:color="auto" w:fill="auto"/>
            <w:noWrap/>
            <w:vAlign w:val="bottom"/>
            <w:hideMark/>
          </w:tcPr>
          <w:p w14:paraId="794AE72F" w14:textId="5FF01583" w:rsidR="00D43B66" w:rsidRPr="004B7D4E" w:rsidRDefault="00D43B66" w:rsidP="00D43B66">
            <w:pPr>
              <w:spacing w:after="0" w:line="240" w:lineRule="auto"/>
              <w:jc w:val="center"/>
              <w:rPr>
                <w:rFonts w:ascii="Arial" w:eastAsia="Times New Roman" w:hAnsi="Arial" w:cs="Arial"/>
                <w:color w:val="000000"/>
                <w:lang w:eastAsia="fr-FR"/>
              </w:rPr>
            </w:pPr>
            <w:r w:rsidRPr="004B7D4E">
              <w:rPr>
                <w:rFonts w:ascii="Arial" w:eastAsia="Times New Roman" w:hAnsi="Arial" w:cs="Arial"/>
                <w:color w:val="000000"/>
                <w:lang w:eastAsia="fr-FR"/>
              </w:rPr>
              <w:t xml:space="preserve">     Avant le : </w:t>
            </w:r>
            <w:r w:rsidR="007E2D13">
              <w:rPr>
                <w:rFonts w:ascii="Arial" w:eastAsia="Times New Roman" w:hAnsi="Arial" w:cs="Arial"/>
                <w:color w:val="000000"/>
                <w:lang w:eastAsia="fr-FR"/>
              </w:rPr>
              <w:t>2</w:t>
            </w:r>
            <w:r w:rsidRPr="004B7D4E">
              <w:rPr>
                <w:rFonts w:ascii="Arial" w:eastAsia="Times New Roman" w:hAnsi="Arial" w:cs="Arial"/>
                <w:color w:val="000000"/>
                <w:lang w:eastAsia="fr-FR"/>
              </w:rPr>
              <w:t>1</w:t>
            </w:r>
            <w:r w:rsidR="007E2D13">
              <w:rPr>
                <w:rFonts w:ascii="Arial" w:eastAsia="Times New Roman" w:hAnsi="Arial" w:cs="Arial"/>
                <w:color w:val="000000"/>
                <w:lang w:eastAsia="fr-FR"/>
              </w:rPr>
              <w:t>/</w:t>
            </w:r>
            <w:r w:rsidRPr="004B7D4E">
              <w:rPr>
                <w:rFonts w:ascii="Arial" w:eastAsia="Times New Roman" w:hAnsi="Arial" w:cs="Arial"/>
                <w:color w:val="000000"/>
                <w:lang w:eastAsia="fr-FR"/>
              </w:rPr>
              <w:t>0</w:t>
            </w:r>
            <w:r w:rsidR="007E2D13">
              <w:rPr>
                <w:rFonts w:ascii="Arial" w:eastAsia="Times New Roman" w:hAnsi="Arial" w:cs="Arial"/>
                <w:color w:val="000000"/>
                <w:lang w:eastAsia="fr-FR"/>
              </w:rPr>
              <w:t>4</w:t>
            </w:r>
            <w:r w:rsidRPr="004B7D4E">
              <w:rPr>
                <w:rFonts w:ascii="Arial" w:eastAsia="Times New Roman" w:hAnsi="Arial" w:cs="Arial"/>
                <w:color w:val="000000"/>
                <w:lang w:eastAsia="fr-FR"/>
              </w:rPr>
              <w:t xml:space="preserve">/2017 </w:t>
            </w:r>
            <w:r w:rsidR="007E2D13">
              <w:rPr>
                <w:rFonts w:ascii="Arial" w:eastAsia="Times New Roman" w:hAnsi="Arial" w:cs="Arial"/>
                <w:color w:val="000000"/>
                <w:lang w:eastAsia="fr-FR"/>
              </w:rPr>
              <w:t>à 12 :00</w:t>
            </w:r>
            <w:r w:rsidRPr="004B7D4E">
              <w:rPr>
                <w:rFonts w:ascii="Arial" w:eastAsia="Times New Roman" w:hAnsi="Arial" w:cs="Arial"/>
                <w:color w:val="000000"/>
                <w:lang w:eastAsia="fr-FR"/>
              </w:rPr>
              <w:t>.</w:t>
            </w:r>
          </w:p>
        </w:tc>
      </w:tr>
      <w:tr w:rsidR="00D43B66" w:rsidRPr="004B7D4E" w14:paraId="4132025B" w14:textId="77777777" w:rsidTr="00D43B66">
        <w:trPr>
          <w:trHeight w:val="165"/>
        </w:trPr>
        <w:tc>
          <w:tcPr>
            <w:tcW w:w="11020" w:type="dxa"/>
            <w:gridSpan w:val="8"/>
            <w:tcBorders>
              <w:top w:val="single" w:sz="8" w:space="0" w:color="auto"/>
              <w:left w:val="single" w:sz="4" w:space="0" w:color="auto"/>
              <w:bottom w:val="nil"/>
              <w:right w:val="single" w:sz="4" w:space="0" w:color="auto"/>
            </w:tcBorders>
            <w:shd w:val="clear" w:color="auto" w:fill="auto"/>
            <w:noWrap/>
            <w:vAlign w:val="bottom"/>
            <w:hideMark/>
          </w:tcPr>
          <w:p w14:paraId="4964F5AE" w14:textId="77777777" w:rsidR="00D43B66" w:rsidRPr="004B7D4E" w:rsidRDefault="00D43B66" w:rsidP="00D43B66">
            <w:pPr>
              <w:spacing w:after="0" w:line="240" w:lineRule="auto"/>
              <w:jc w:val="center"/>
              <w:rPr>
                <w:rFonts w:eastAsia="Times New Roman"/>
                <w:color w:val="000000"/>
                <w:lang w:eastAsia="fr-FR"/>
              </w:rPr>
            </w:pPr>
            <w:r w:rsidRPr="004B7D4E">
              <w:rPr>
                <w:rFonts w:eastAsia="Times New Roman"/>
                <w:color w:val="000000"/>
                <w:lang w:eastAsia="fr-FR"/>
              </w:rPr>
              <w:t> </w:t>
            </w:r>
          </w:p>
        </w:tc>
      </w:tr>
      <w:tr w:rsidR="00D43B66" w:rsidRPr="004B7D4E" w14:paraId="7C052672" w14:textId="77777777" w:rsidTr="00D43B66">
        <w:trPr>
          <w:trHeight w:val="300"/>
        </w:trPr>
        <w:tc>
          <w:tcPr>
            <w:tcW w:w="11020" w:type="dxa"/>
            <w:gridSpan w:val="8"/>
            <w:tcBorders>
              <w:top w:val="nil"/>
              <w:left w:val="single" w:sz="4" w:space="0" w:color="auto"/>
              <w:bottom w:val="nil"/>
              <w:right w:val="single" w:sz="4" w:space="0" w:color="auto"/>
            </w:tcBorders>
            <w:shd w:val="clear" w:color="auto" w:fill="auto"/>
            <w:noWrap/>
            <w:vAlign w:val="bottom"/>
            <w:hideMark/>
          </w:tcPr>
          <w:p w14:paraId="36913759" w14:textId="77777777" w:rsidR="00D43B66" w:rsidRPr="004B7D4E" w:rsidRDefault="00D43B66" w:rsidP="00D43B66">
            <w:pPr>
              <w:spacing w:after="0" w:line="240" w:lineRule="auto"/>
              <w:jc w:val="center"/>
              <w:rPr>
                <w:rFonts w:eastAsia="Times New Roman"/>
                <w:b/>
                <w:bCs/>
                <w:color w:val="000000"/>
                <w:lang w:eastAsia="fr-FR"/>
              </w:rPr>
            </w:pPr>
            <w:r w:rsidRPr="004B7D4E">
              <w:rPr>
                <w:rFonts w:eastAsia="Times New Roman"/>
                <w:b/>
                <w:bCs/>
                <w:color w:val="000000"/>
                <w:lang w:eastAsia="fr-FR"/>
              </w:rPr>
              <w:t>CONSIGNES DE SECURITE POUR LES INTERVENANTS EXTERIEURS :</w:t>
            </w:r>
          </w:p>
        </w:tc>
      </w:tr>
      <w:tr w:rsidR="00D43B66" w:rsidRPr="004B7D4E" w14:paraId="7542DF62" w14:textId="77777777" w:rsidTr="00D43B66">
        <w:trPr>
          <w:trHeight w:val="120"/>
        </w:trPr>
        <w:tc>
          <w:tcPr>
            <w:tcW w:w="11020" w:type="dxa"/>
            <w:gridSpan w:val="8"/>
            <w:tcBorders>
              <w:top w:val="nil"/>
              <w:left w:val="single" w:sz="4" w:space="0" w:color="auto"/>
              <w:bottom w:val="nil"/>
              <w:right w:val="single" w:sz="4" w:space="0" w:color="auto"/>
            </w:tcBorders>
            <w:shd w:val="clear" w:color="auto" w:fill="auto"/>
            <w:noWrap/>
            <w:vAlign w:val="bottom"/>
            <w:hideMark/>
          </w:tcPr>
          <w:p w14:paraId="6CA0F0CD" w14:textId="77777777" w:rsidR="00D43B66" w:rsidRPr="004B7D4E" w:rsidRDefault="00D43B66" w:rsidP="00D43B66">
            <w:pPr>
              <w:spacing w:after="0" w:line="240" w:lineRule="auto"/>
              <w:jc w:val="center"/>
              <w:rPr>
                <w:rFonts w:eastAsia="Times New Roman"/>
                <w:b/>
                <w:bCs/>
                <w:color w:val="000000"/>
                <w:lang w:eastAsia="fr-FR"/>
              </w:rPr>
            </w:pPr>
            <w:r w:rsidRPr="004B7D4E">
              <w:rPr>
                <w:rFonts w:eastAsia="Times New Roman"/>
                <w:b/>
                <w:bCs/>
                <w:color w:val="000000"/>
                <w:lang w:eastAsia="fr-FR"/>
              </w:rPr>
              <w:t> </w:t>
            </w:r>
          </w:p>
        </w:tc>
      </w:tr>
      <w:tr w:rsidR="00D43B66" w:rsidRPr="004B7D4E" w14:paraId="5D1F8B35" w14:textId="77777777" w:rsidTr="00D43B66">
        <w:trPr>
          <w:trHeight w:val="300"/>
        </w:trPr>
        <w:tc>
          <w:tcPr>
            <w:tcW w:w="11020" w:type="dxa"/>
            <w:gridSpan w:val="8"/>
            <w:tcBorders>
              <w:top w:val="nil"/>
              <w:left w:val="single" w:sz="4" w:space="0" w:color="auto"/>
              <w:bottom w:val="nil"/>
              <w:right w:val="single" w:sz="4" w:space="0" w:color="auto"/>
            </w:tcBorders>
            <w:shd w:val="clear" w:color="auto" w:fill="auto"/>
            <w:noWrap/>
            <w:vAlign w:val="bottom"/>
            <w:hideMark/>
          </w:tcPr>
          <w:p w14:paraId="218096A2" w14:textId="2C9B5127" w:rsidR="00D43B66" w:rsidRPr="004B7D4E" w:rsidRDefault="00D43B66" w:rsidP="004B7D4E">
            <w:pPr>
              <w:spacing w:after="0" w:line="240" w:lineRule="auto"/>
              <w:jc w:val="both"/>
              <w:rPr>
                <w:rFonts w:eastAsia="Times New Roman"/>
                <w:b/>
                <w:bCs/>
                <w:i/>
                <w:iCs/>
                <w:color w:val="000000"/>
                <w:lang w:eastAsia="fr-FR"/>
              </w:rPr>
            </w:pPr>
            <w:r w:rsidRPr="004B7D4E">
              <w:rPr>
                <w:rFonts w:eastAsia="Times New Roman"/>
                <w:b/>
                <w:bCs/>
                <w:i/>
                <w:iCs/>
                <w:color w:val="000000"/>
                <w:lang w:eastAsia="fr-FR"/>
              </w:rPr>
              <w:t>CIRCULATION</w:t>
            </w:r>
            <w:r w:rsidR="00AF4702" w:rsidRPr="004B7D4E">
              <w:rPr>
                <w:rFonts w:eastAsia="Times New Roman"/>
                <w:b/>
                <w:bCs/>
                <w:i/>
                <w:iCs/>
                <w:color w:val="000000"/>
                <w:lang w:eastAsia="fr-FR"/>
              </w:rPr>
              <w:t xml:space="preserve"> </w:t>
            </w:r>
            <w:r w:rsidRPr="004B7D4E">
              <w:rPr>
                <w:rFonts w:eastAsia="Times New Roman"/>
                <w:b/>
                <w:bCs/>
                <w:i/>
                <w:iCs/>
                <w:color w:val="000000"/>
                <w:lang w:eastAsia="fr-FR"/>
              </w:rPr>
              <w:t xml:space="preserve">EN VOITURE INTERDITE DANS </w:t>
            </w:r>
            <w:r w:rsidR="00AF4702" w:rsidRPr="004B7D4E">
              <w:rPr>
                <w:rFonts w:eastAsia="Times New Roman"/>
                <w:b/>
                <w:bCs/>
                <w:i/>
                <w:iCs/>
                <w:color w:val="000000"/>
                <w:lang w:eastAsia="fr-FR"/>
              </w:rPr>
              <w:t>L'ENCEINTE DE L'ETABLISSEMENT L</w:t>
            </w:r>
            <w:r w:rsidRPr="004B7D4E">
              <w:rPr>
                <w:rFonts w:eastAsia="Times New Roman"/>
                <w:b/>
                <w:bCs/>
                <w:i/>
                <w:iCs/>
                <w:color w:val="000000"/>
                <w:lang w:eastAsia="fr-FR"/>
              </w:rPr>
              <w:t>ORS DES INTERCLASSES, DES ENTREES</w:t>
            </w:r>
          </w:p>
        </w:tc>
      </w:tr>
      <w:tr w:rsidR="00D43B66" w:rsidRPr="004B7D4E" w14:paraId="275C4747" w14:textId="77777777" w:rsidTr="00D43B66">
        <w:trPr>
          <w:trHeight w:val="300"/>
        </w:trPr>
        <w:tc>
          <w:tcPr>
            <w:tcW w:w="11020" w:type="dxa"/>
            <w:gridSpan w:val="8"/>
            <w:tcBorders>
              <w:top w:val="nil"/>
              <w:left w:val="single" w:sz="4" w:space="0" w:color="auto"/>
              <w:bottom w:val="nil"/>
              <w:right w:val="single" w:sz="4" w:space="0" w:color="auto"/>
            </w:tcBorders>
            <w:shd w:val="clear" w:color="auto" w:fill="auto"/>
            <w:noWrap/>
            <w:vAlign w:val="bottom"/>
            <w:hideMark/>
          </w:tcPr>
          <w:p w14:paraId="1E2C5F9A" w14:textId="77777777" w:rsidR="00D43B66" w:rsidRPr="004B7D4E" w:rsidRDefault="00D43B66" w:rsidP="004B7D4E">
            <w:pPr>
              <w:spacing w:after="0" w:line="240" w:lineRule="auto"/>
              <w:jc w:val="both"/>
              <w:rPr>
                <w:rFonts w:eastAsia="Times New Roman"/>
                <w:b/>
                <w:bCs/>
                <w:i/>
                <w:iCs/>
                <w:color w:val="000000"/>
                <w:lang w:eastAsia="fr-FR"/>
              </w:rPr>
            </w:pPr>
            <w:r w:rsidRPr="004B7D4E">
              <w:rPr>
                <w:rFonts w:eastAsia="Times New Roman"/>
                <w:b/>
                <w:bCs/>
                <w:i/>
                <w:iCs/>
                <w:color w:val="000000"/>
                <w:lang w:eastAsia="fr-FR"/>
              </w:rPr>
              <w:t>ET DES SORTIES DES ELEVES.   PORT DES EQUIPEMENTS DE PROTECTIONS INDIVIDUELS OBLIGATOIRES SUR LE CHANTIER.</w:t>
            </w:r>
          </w:p>
        </w:tc>
      </w:tr>
      <w:tr w:rsidR="00D43B66" w:rsidRPr="004B7D4E" w14:paraId="6B435843" w14:textId="77777777" w:rsidTr="00D43B66">
        <w:trPr>
          <w:trHeight w:val="300"/>
        </w:trPr>
        <w:tc>
          <w:tcPr>
            <w:tcW w:w="11020" w:type="dxa"/>
            <w:gridSpan w:val="8"/>
            <w:tcBorders>
              <w:top w:val="nil"/>
              <w:left w:val="single" w:sz="4" w:space="0" w:color="auto"/>
              <w:bottom w:val="nil"/>
              <w:right w:val="single" w:sz="4" w:space="0" w:color="auto"/>
            </w:tcBorders>
            <w:shd w:val="clear" w:color="auto" w:fill="auto"/>
            <w:noWrap/>
            <w:vAlign w:val="bottom"/>
            <w:hideMark/>
          </w:tcPr>
          <w:p w14:paraId="1A272857" w14:textId="2C0273CF" w:rsidR="00D43B66" w:rsidRPr="004B7D4E" w:rsidRDefault="00D43B66" w:rsidP="004B7D4E">
            <w:pPr>
              <w:spacing w:after="0" w:line="240" w:lineRule="auto"/>
              <w:jc w:val="both"/>
              <w:rPr>
                <w:rFonts w:eastAsia="Times New Roman"/>
                <w:b/>
                <w:bCs/>
                <w:i/>
                <w:iCs/>
                <w:color w:val="000000"/>
                <w:lang w:eastAsia="fr-FR"/>
              </w:rPr>
            </w:pPr>
            <w:r w:rsidRPr="004B7D4E">
              <w:rPr>
                <w:rFonts w:eastAsia="Times New Roman"/>
                <w:b/>
                <w:bCs/>
                <w:i/>
                <w:iCs/>
                <w:color w:val="000000"/>
                <w:lang w:eastAsia="fr-FR"/>
              </w:rPr>
              <w:t>TOUTES COUPURES D'ALIMENTATION ÉLECTRIQUE OU D'ALIMENTATION EN EAU DEVRONT ÊTRE SIGALEES ET</w:t>
            </w:r>
            <w:r w:rsidR="00AF4702" w:rsidRPr="004B7D4E">
              <w:rPr>
                <w:rFonts w:eastAsia="Times New Roman"/>
                <w:b/>
                <w:bCs/>
                <w:i/>
                <w:iCs/>
                <w:color w:val="000000"/>
                <w:lang w:eastAsia="fr-FR"/>
              </w:rPr>
              <w:t xml:space="preserve"> </w:t>
            </w:r>
            <w:r w:rsidRPr="004B7D4E">
              <w:rPr>
                <w:rFonts w:eastAsia="Times New Roman"/>
                <w:b/>
                <w:bCs/>
                <w:i/>
                <w:iCs/>
                <w:color w:val="000000"/>
                <w:lang w:eastAsia="fr-FR"/>
              </w:rPr>
              <w:t>PROGRAMEES.</w:t>
            </w:r>
          </w:p>
        </w:tc>
      </w:tr>
      <w:tr w:rsidR="00D43B66" w:rsidRPr="004B7D4E" w14:paraId="71BB2F85" w14:textId="77777777" w:rsidTr="00D43B66">
        <w:trPr>
          <w:trHeight w:val="210"/>
        </w:trPr>
        <w:tc>
          <w:tcPr>
            <w:tcW w:w="11020" w:type="dxa"/>
            <w:gridSpan w:val="8"/>
            <w:tcBorders>
              <w:top w:val="nil"/>
              <w:left w:val="single" w:sz="4" w:space="0" w:color="auto"/>
              <w:bottom w:val="single" w:sz="4" w:space="0" w:color="auto"/>
              <w:right w:val="single" w:sz="4" w:space="0" w:color="auto"/>
            </w:tcBorders>
            <w:shd w:val="clear" w:color="auto" w:fill="auto"/>
            <w:noWrap/>
            <w:vAlign w:val="bottom"/>
            <w:hideMark/>
          </w:tcPr>
          <w:p w14:paraId="119DE732" w14:textId="77777777" w:rsidR="00D43B66" w:rsidRPr="004B7D4E" w:rsidRDefault="00D43B66" w:rsidP="00D43B66">
            <w:pPr>
              <w:spacing w:after="0" w:line="240" w:lineRule="auto"/>
              <w:jc w:val="center"/>
              <w:rPr>
                <w:rFonts w:eastAsia="Times New Roman"/>
                <w:color w:val="000000"/>
                <w:lang w:eastAsia="fr-FR"/>
              </w:rPr>
            </w:pPr>
            <w:r w:rsidRPr="004B7D4E">
              <w:rPr>
                <w:rFonts w:eastAsia="Times New Roman"/>
                <w:color w:val="000000"/>
                <w:lang w:eastAsia="fr-FR"/>
              </w:rPr>
              <w:t> </w:t>
            </w:r>
          </w:p>
        </w:tc>
      </w:tr>
    </w:tbl>
    <w:p w14:paraId="3837D5B2" w14:textId="77777777" w:rsidR="00D43B66" w:rsidRPr="004B7D4E" w:rsidRDefault="00D43B66" w:rsidP="008C08F4">
      <w:pPr>
        <w:pStyle w:val="Sansinterligne"/>
        <w:ind w:left="709"/>
        <w:jc w:val="both"/>
        <w:rPr>
          <w:rFonts w:ascii="Verdana" w:hAnsi="Verdana"/>
        </w:rPr>
      </w:pPr>
    </w:p>
    <w:p w14:paraId="6D0C72A8" w14:textId="2EE32D4A" w:rsidR="006946BA" w:rsidRPr="004B7D4E" w:rsidRDefault="006946BA" w:rsidP="008C08F4">
      <w:pPr>
        <w:pStyle w:val="Sansinterligne"/>
        <w:ind w:left="709"/>
        <w:jc w:val="both"/>
        <w:rPr>
          <w:rFonts w:ascii="Verdana" w:hAnsi="Verdana"/>
          <w:b/>
        </w:rPr>
      </w:pPr>
      <w:r w:rsidRPr="004B7D4E">
        <w:rPr>
          <w:rFonts w:ascii="Verdana" w:hAnsi="Verdana"/>
          <w:b/>
        </w:rPr>
        <w:t xml:space="preserve">Article </w:t>
      </w:r>
      <w:r w:rsidR="00CA7D75" w:rsidRPr="004B7D4E">
        <w:rPr>
          <w:rFonts w:ascii="Verdana" w:hAnsi="Verdana"/>
          <w:b/>
        </w:rPr>
        <w:t>5</w:t>
      </w:r>
      <w:r w:rsidRPr="004B7D4E">
        <w:rPr>
          <w:rFonts w:ascii="Verdana" w:hAnsi="Verdana"/>
          <w:b/>
        </w:rPr>
        <w:t> : pièces constitutives du marché</w:t>
      </w:r>
    </w:p>
    <w:p w14:paraId="11977E49" w14:textId="77777777" w:rsidR="006946BA" w:rsidRPr="004B7D4E" w:rsidRDefault="006946BA" w:rsidP="008C08F4">
      <w:pPr>
        <w:pStyle w:val="Sansinterligne"/>
        <w:ind w:left="709"/>
        <w:jc w:val="both"/>
        <w:rPr>
          <w:rFonts w:ascii="Verdana" w:hAnsi="Verdana"/>
        </w:rPr>
      </w:pPr>
    </w:p>
    <w:p w14:paraId="7BD475AE" w14:textId="77777777" w:rsidR="00AB20A9" w:rsidRPr="004B7D4E" w:rsidRDefault="00AB20A9" w:rsidP="008C08F4">
      <w:pPr>
        <w:pStyle w:val="Sansinterligne"/>
        <w:ind w:left="709"/>
        <w:jc w:val="both"/>
        <w:rPr>
          <w:rFonts w:ascii="Verdana" w:hAnsi="Verdana"/>
        </w:rPr>
      </w:pPr>
      <w:r w:rsidRPr="004B7D4E">
        <w:rPr>
          <w:rFonts w:ascii="Verdana" w:hAnsi="Verdana"/>
        </w:rPr>
        <w:t xml:space="preserve">Le marché est constitué par les documents contractuels ci-dessous énumérés : </w:t>
      </w:r>
    </w:p>
    <w:p w14:paraId="20B39923" w14:textId="77777777" w:rsidR="000E0523" w:rsidRPr="004B7D4E" w:rsidRDefault="000E0523" w:rsidP="008C08F4">
      <w:pPr>
        <w:pStyle w:val="Sansinterligne"/>
        <w:ind w:left="709"/>
        <w:jc w:val="both"/>
        <w:rPr>
          <w:rFonts w:ascii="Verdana" w:hAnsi="Verdana"/>
        </w:rPr>
      </w:pPr>
    </w:p>
    <w:p w14:paraId="435C203B" w14:textId="3F5EA946" w:rsidR="00CA7D75" w:rsidRPr="004B7D4E" w:rsidRDefault="00C57A03" w:rsidP="00AB20A9">
      <w:pPr>
        <w:pStyle w:val="Sansinterligne"/>
        <w:numPr>
          <w:ilvl w:val="0"/>
          <w:numId w:val="2"/>
        </w:numPr>
        <w:jc w:val="both"/>
        <w:rPr>
          <w:rFonts w:ascii="Verdana" w:hAnsi="Verdana"/>
        </w:rPr>
      </w:pPr>
      <w:r w:rsidRPr="004B7D4E">
        <w:rPr>
          <w:rFonts w:ascii="Verdana" w:hAnsi="Verdana"/>
        </w:rPr>
        <w:t>Le présent document</w:t>
      </w:r>
      <w:r w:rsidR="004B7D4E">
        <w:rPr>
          <w:rFonts w:ascii="Verdana" w:hAnsi="Verdana"/>
        </w:rPr>
        <w:t xml:space="preserve"> </w:t>
      </w:r>
      <w:r w:rsidR="00FB4703">
        <w:rPr>
          <w:rFonts w:ascii="Verdana" w:hAnsi="Verdana"/>
        </w:rPr>
        <w:t>comprenant le et l’acte de candidature de l’entreprise</w:t>
      </w:r>
      <w:r w:rsidRPr="004B7D4E">
        <w:rPr>
          <w:rFonts w:ascii="Verdana" w:hAnsi="Verdana"/>
        </w:rPr>
        <w:t xml:space="preserve"> </w:t>
      </w:r>
    </w:p>
    <w:p w14:paraId="07D624F5" w14:textId="5F0CE410" w:rsidR="00981486" w:rsidRPr="004B7D4E" w:rsidRDefault="00AB20A9" w:rsidP="00AB20A9">
      <w:pPr>
        <w:pStyle w:val="Sansinterligne"/>
        <w:numPr>
          <w:ilvl w:val="0"/>
          <w:numId w:val="2"/>
        </w:numPr>
        <w:jc w:val="both"/>
        <w:rPr>
          <w:rFonts w:ascii="Verdana" w:hAnsi="Verdana"/>
        </w:rPr>
      </w:pPr>
      <w:r w:rsidRPr="004B7D4E">
        <w:rPr>
          <w:rFonts w:ascii="Verdana" w:hAnsi="Verdana"/>
        </w:rPr>
        <w:t xml:space="preserve">Une </w:t>
      </w:r>
      <w:r w:rsidR="00CA7D75" w:rsidRPr="004B7D4E">
        <w:rPr>
          <w:rFonts w:ascii="Verdana" w:hAnsi="Verdana"/>
        </w:rPr>
        <w:t>fiche</w:t>
      </w:r>
      <w:r w:rsidRPr="004B7D4E">
        <w:rPr>
          <w:rFonts w:ascii="Verdana" w:hAnsi="Verdana"/>
        </w:rPr>
        <w:t xml:space="preserve"> détaillant l’intégralité de la prestation</w:t>
      </w:r>
    </w:p>
    <w:p w14:paraId="33EC7637" w14:textId="77777777" w:rsidR="000E0523" w:rsidRPr="004B7D4E" w:rsidRDefault="000E0523" w:rsidP="00981486">
      <w:pPr>
        <w:pStyle w:val="Sansinterligne"/>
        <w:ind w:left="709"/>
        <w:jc w:val="both"/>
        <w:rPr>
          <w:rFonts w:ascii="Verdana" w:hAnsi="Verdana"/>
        </w:rPr>
      </w:pPr>
    </w:p>
    <w:p w14:paraId="478E623F" w14:textId="20607276" w:rsidR="006946BA" w:rsidRPr="004B7D4E" w:rsidRDefault="006946BA" w:rsidP="008C08F4">
      <w:pPr>
        <w:pStyle w:val="Sansinterligne"/>
        <w:ind w:left="709"/>
        <w:jc w:val="both"/>
        <w:rPr>
          <w:rFonts w:ascii="Verdana" w:hAnsi="Verdana"/>
          <w:b/>
        </w:rPr>
      </w:pPr>
      <w:r w:rsidRPr="004B7D4E">
        <w:rPr>
          <w:rFonts w:ascii="Verdana" w:hAnsi="Verdana"/>
          <w:b/>
        </w:rPr>
        <w:t xml:space="preserve">Article </w:t>
      </w:r>
      <w:r w:rsidR="00CA7D75" w:rsidRPr="004B7D4E">
        <w:rPr>
          <w:rFonts w:ascii="Verdana" w:hAnsi="Verdana"/>
          <w:b/>
        </w:rPr>
        <w:t>6</w:t>
      </w:r>
      <w:r w:rsidRPr="004B7D4E">
        <w:rPr>
          <w:rFonts w:ascii="Verdana" w:hAnsi="Verdana"/>
          <w:b/>
        </w:rPr>
        <w:t xml:space="preserve"> : prix et </w:t>
      </w:r>
      <w:r w:rsidR="00CA7D75" w:rsidRPr="004B7D4E">
        <w:rPr>
          <w:rFonts w:ascii="Verdana" w:hAnsi="Verdana"/>
          <w:b/>
        </w:rPr>
        <w:t>modalités de règlement</w:t>
      </w:r>
    </w:p>
    <w:p w14:paraId="3C5BF7FC" w14:textId="77777777" w:rsidR="008C08F4" w:rsidRPr="004B7D4E" w:rsidRDefault="008C08F4" w:rsidP="008C08F4">
      <w:pPr>
        <w:pStyle w:val="Sansinterligne"/>
        <w:ind w:left="709"/>
        <w:jc w:val="both"/>
        <w:rPr>
          <w:rFonts w:ascii="Verdana" w:hAnsi="Verdana"/>
        </w:rPr>
      </w:pPr>
    </w:p>
    <w:p w14:paraId="2F454402" w14:textId="55F1AAF6" w:rsidR="006946BA" w:rsidRPr="004B7D4E" w:rsidRDefault="004B7D4E" w:rsidP="008C08F4">
      <w:pPr>
        <w:pStyle w:val="Sansinterligne"/>
        <w:ind w:left="709"/>
        <w:jc w:val="both"/>
        <w:rPr>
          <w:rFonts w:ascii="Verdana" w:hAnsi="Verdana"/>
          <w:u w:val="single"/>
        </w:rPr>
      </w:pPr>
      <w:r>
        <w:rPr>
          <w:rFonts w:ascii="Verdana" w:hAnsi="Verdana"/>
          <w:u w:val="single"/>
        </w:rPr>
        <w:t>1°) L</w:t>
      </w:r>
      <w:r w:rsidR="006946BA" w:rsidRPr="004B7D4E">
        <w:rPr>
          <w:rFonts w:ascii="Verdana" w:hAnsi="Verdana"/>
          <w:u w:val="single"/>
        </w:rPr>
        <w:t>es prix</w:t>
      </w:r>
      <w:r>
        <w:rPr>
          <w:rFonts w:ascii="Verdana" w:hAnsi="Verdana"/>
          <w:u w:val="single"/>
        </w:rPr>
        <w:t> :</w:t>
      </w:r>
    </w:p>
    <w:p w14:paraId="2CC9542D" w14:textId="77777777" w:rsidR="004B7D4E" w:rsidRDefault="004B7D4E" w:rsidP="008C08F4">
      <w:pPr>
        <w:pStyle w:val="Sansinterligne"/>
        <w:ind w:left="709"/>
        <w:jc w:val="both"/>
        <w:rPr>
          <w:rFonts w:ascii="Verdana" w:hAnsi="Verdana"/>
        </w:rPr>
      </w:pPr>
    </w:p>
    <w:p w14:paraId="7D1696F4" w14:textId="05E5AC53" w:rsidR="00CA7D75" w:rsidRDefault="006946BA" w:rsidP="008C08F4">
      <w:pPr>
        <w:pStyle w:val="Sansinterligne"/>
        <w:ind w:left="709"/>
        <w:jc w:val="both"/>
        <w:rPr>
          <w:rFonts w:ascii="Verdana" w:hAnsi="Verdana"/>
        </w:rPr>
      </w:pPr>
      <w:r w:rsidRPr="004B7D4E">
        <w:rPr>
          <w:rFonts w:ascii="Verdana" w:hAnsi="Verdana"/>
        </w:rPr>
        <w:t>Les prix s</w:t>
      </w:r>
      <w:r w:rsidR="009447F6">
        <w:rPr>
          <w:rFonts w:ascii="Verdana" w:hAnsi="Verdana"/>
        </w:rPr>
        <w:t>er</w:t>
      </w:r>
      <w:r w:rsidRPr="004B7D4E">
        <w:rPr>
          <w:rFonts w:ascii="Verdana" w:hAnsi="Verdana"/>
        </w:rPr>
        <w:t>ont</w:t>
      </w:r>
      <w:r w:rsidR="00CA7D75" w:rsidRPr="004B7D4E">
        <w:rPr>
          <w:rFonts w:ascii="Verdana" w:hAnsi="Verdana"/>
        </w:rPr>
        <w:t xml:space="preserve"> </w:t>
      </w:r>
      <w:r w:rsidR="009447F6">
        <w:rPr>
          <w:rFonts w:ascii="Verdana" w:hAnsi="Verdana"/>
        </w:rPr>
        <w:t xml:space="preserve">indiqués </w:t>
      </w:r>
      <w:r w:rsidR="00CA7D75" w:rsidRPr="004B7D4E">
        <w:rPr>
          <w:rFonts w:ascii="Verdana" w:hAnsi="Verdana"/>
        </w:rPr>
        <w:t>en euro,</w:t>
      </w:r>
      <w:r w:rsidRPr="004B7D4E">
        <w:rPr>
          <w:rFonts w:ascii="Verdana" w:hAnsi="Verdana"/>
        </w:rPr>
        <w:t xml:space="preserve"> fermes</w:t>
      </w:r>
      <w:r w:rsidR="008C08F4" w:rsidRPr="004B7D4E">
        <w:rPr>
          <w:rFonts w:ascii="Verdana" w:hAnsi="Verdana"/>
        </w:rPr>
        <w:t xml:space="preserve"> et unitaires</w:t>
      </w:r>
      <w:r w:rsidR="00CA7D75" w:rsidRPr="004B7D4E">
        <w:rPr>
          <w:rFonts w:ascii="Verdana" w:hAnsi="Verdana"/>
        </w:rPr>
        <w:t xml:space="preserve">. </w:t>
      </w:r>
    </w:p>
    <w:p w14:paraId="1B09250F" w14:textId="77777777" w:rsidR="00FB4703" w:rsidRPr="004B7D4E" w:rsidRDefault="00FB4703" w:rsidP="008C08F4">
      <w:pPr>
        <w:pStyle w:val="Sansinterligne"/>
        <w:ind w:left="709"/>
        <w:jc w:val="both"/>
        <w:rPr>
          <w:rFonts w:ascii="Verdana" w:hAnsi="Verdana"/>
        </w:rPr>
      </w:pPr>
    </w:p>
    <w:p w14:paraId="0F4EC2D1" w14:textId="4C31DAAA" w:rsidR="006946BA" w:rsidRPr="004B7D4E" w:rsidRDefault="00CA7D75" w:rsidP="008C08F4">
      <w:pPr>
        <w:pStyle w:val="Sansinterligne"/>
        <w:ind w:left="709"/>
        <w:jc w:val="both"/>
        <w:rPr>
          <w:rFonts w:ascii="Verdana" w:hAnsi="Verdana"/>
        </w:rPr>
      </w:pPr>
      <w:r w:rsidRPr="004B7D4E">
        <w:rPr>
          <w:rFonts w:ascii="Verdana" w:hAnsi="Verdana"/>
        </w:rPr>
        <w:t>La proposition commerciale du prestataire fera apparaître</w:t>
      </w:r>
      <w:r w:rsidR="00FB4703">
        <w:rPr>
          <w:rFonts w:ascii="Verdana" w:hAnsi="Verdana"/>
        </w:rPr>
        <w:t>, dans l’acte de candidature,</w:t>
      </w:r>
      <w:r w:rsidRPr="004B7D4E">
        <w:rPr>
          <w:rFonts w:ascii="Verdana" w:hAnsi="Verdana"/>
        </w:rPr>
        <w:t xml:space="preserve"> le prix des travaux d’étanchéité</w:t>
      </w:r>
      <w:r w:rsidR="004B7D4E">
        <w:rPr>
          <w:rFonts w:ascii="Verdana" w:hAnsi="Verdana"/>
        </w:rPr>
        <w:t xml:space="preserve"> par appartement soit</w:t>
      </w:r>
      <w:r w:rsidRPr="004B7D4E">
        <w:rPr>
          <w:rFonts w:ascii="Verdana" w:hAnsi="Verdana"/>
        </w:rPr>
        <w:t xml:space="preserve"> pour une salle de bain. Ce prix sera multiplié par le nombre de salle de bain à réaliser</w:t>
      </w:r>
      <w:r w:rsidR="00FB4703">
        <w:rPr>
          <w:rFonts w:ascii="Verdana" w:hAnsi="Verdana"/>
        </w:rPr>
        <w:t>,</w:t>
      </w:r>
      <w:r w:rsidRPr="004B7D4E">
        <w:rPr>
          <w:rFonts w:ascii="Verdana" w:hAnsi="Verdana"/>
        </w:rPr>
        <w:t xml:space="preserve"> sauf si le prestataire propose explicitement dans son offre un tarif dégressif </w:t>
      </w:r>
      <w:r w:rsidR="004B7D4E">
        <w:rPr>
          <w:rFonts w:ascii="Verdana" w:hAnsi="Verdana"/>
        </w:rPr>
        <w:t>en fonction du nombre de travaux d’étanchéité effectué</w:t>
      </w:r>
      <w:r w:rsidRPr="004B7D4E">
        <w:rPr>
          <w:rFonts w:ascii="Verdana" w:hAnsi="Verdana"/>
        </w:rPr>
        <w:t>s</w:t>
      </w:r>
      <w:r w:rsidR="00583A37">
        <w:rPr>
          <w:rFonts w:ascii="Verdana" w:hAnsi="Verdana"/>
        </w:rPr>
        <w:t xml:space="preserve"> (cf. : ci-dessous) </w:t>
      </w:r>
    </w:p>
    <w:p w14:paraId="5B948758" w14:textId="77777777" w:rsidR="00AB1DAD" w:rsidRPr="004B7D4E" w:rsidRDefault="00AB1DAD" w:rsidP="008C08F4">
      <w:pPr>
        <w:pStyle w:val="Sansinterligne"/>
        <w:ind w:left="709"/>
        <w:jc w:val="both"/>
        <w:rPr>
          <w:rFonts w:ascii="Verdana" w:hAnsi="Verdana"/>
        </w:rPr>
      </w:pPr>
    </w:p>
    <w:p w14:paraId="4DBBE14D" w14:textId="7DFB2CAA" w:rsidR="00CA7D75" w:rsidRPr="004B7D4E" w:rsidRDefault="004B7D4E" w:rsidP="008C08F4">
      <w:pPr>
        <w:pStyle w:val="Sansinterligne"/>
        <w:ind w:left="709"/>
        <w:jc w:val="both"/>
        <w:rPr>
          <w:rFonts w:ascii="Verdana" w:hAnsi="Verdana"/>
        </w:rPr>
      </w:pPr>
      <w:r>
        <w:rPr>
          <w:rFonts w:ascii="Verdana" w:hAnsi="Verdana"/>
          <w:u w:val="single"/>
        </w:rPr>
        <w:t xml:space="preserve">2°) </w:t>
      </w:r>
      <w:r w:rsidR="006946BA" w:rsidRPr="004B7D4E">
        <w:rPr>
          <w:rFonts w:ascii="Verdana" w:hAnsi="Verdana"/>
          <w:u w:val="single"/>
        </w:rPr>
        <w:t>Mode de règlement</w:t>
      </w:r>
      <w:r w:rsidR="006946BA" w:rsidRPr="004B7D4E">
        <w:rPr>
          <w:rFonts w:ascii="Verdana" w:hAnsi="Verdana"/>
        </w:rPr>
        <w:t> :</w:t>
      </w:r>
      <w:r w:rsidR="008C08F4" w:rsidRPr="004B7D4E">
        <w:rPr>
          <w:rFonts w:ascii="Verdana" w:hAnsi="Verdana"/>
        </w:rPr>
        <w:t xml:space="preserve"> </w:t>
      </w:r>
      <w:r w:rsidR="006946BA" w:rsidRPr="004B7D4E">
        <w:rPr>
          <w:rFonts w:ascii="Verdana" w:hAnsi="Verdana"/>
        </w:rPr>
        <w:t>le règlement se fait par virement bancaire</w:t>
      </w:r>
      <w:r w:rsidR="00CA7D75" w:rsidRPr="004B7D4E">
        <w:rPr>
          <w:rFonts w:ascii="Verdana" w:hAnsi="Verdana"/>
        </w:rPr>
        <w:t>, après service fait et sur présentation d’une facture</w:t>
      </w:r>
      <w:r w:rsidR="008C08F4" w:rsidRPr="004B7D4E">
        <w:rPr>
          <w:rFonts w:ascii="Verdana" w:hAnsi="Verdana"/>
        </w:rPr>
        <w:t>.</w:t>
      </w:r>
      <w:r w:rsidR="00CA7D75" w:rsidRPr="004B7D4E">
        <w:rPr>
          <w:rFonts w:ascii="Verdana" w:hAnsi="Verdana"/>
        </w:rPr>
        <w:t xml:space="preserve"> </w:t>
      </w:r>
    </w:p>
    <w:p w14:paraId="0671FDD0" w14:textId="77777777" w:rsidR="009F3D24" w:rsidRDefault="009F3D24" w:rsidP="008C08F4">
      <w:pPr>
        <w:pStyle w:val="Sansinterligne"/>
        <w:ind w:left="709"/>
        <w:jc w:val="both"/>
        <w:rPr>
          <w:rFonts w:ascii="Verdana" w:hAnsi="Verdana"/>
        </w:rPr>
      </w:pPr>
    </w:p>
    <w:p w14:paraId="002D9C4E" w14:textId="5932A1B2" w:rsidR="00CA7D75" w:rsidRPr="004B7D4E" w:rsidRDefault="00390D07" w:rsidP="008C08F4">
      <w:pPr>
        <w:pStyle w:val="Sansinterligne"/>
        <w:ind w:left="709"/>
        <w:jc w:val="both"/>
        <w:rPr>
          <w:rFonts w:ascii="Verdana" w:hAnsi="Verdana"/>
        </w:rPr>
      </w:pPr>
      <w:r w:rsidRPr="004B7D4E">
        <w:rPr>
          <w:rFonts w:ascii="Verdana" w:hAnsi="Verdana"/>
        </w:rPr>
        <w:lastRenderedPageBreak/>
        <w:t>P</w:t>
      </w:r>
      <w:r w:rsidR="00CA7D75" w:rsidRPr="004B7D4E">
        <w:rPr>
          <w:rFonts w:ascii="Verdana" w:hAnsi="Verdana"/>
        </w:rPr>
        <w:t>ossibilité de payer après la réalisation des travaux d’étanchéité de chaque salle de bain sur présentation d’une facture</w:t>
      </w:r>
      <w:r w:rsidRPr="004B7D4E">
        <w:rPr>
          <w:rFonts w:ascii="Verdana" w:hAnsi="Verdana"/>
        </w:rPr>
        <w:t xml:space="preserve">, à condition que les travaux de </w:t>
      </w:r>
      <w:r w:rsidR="009447F6">
        <w:rPr>
          <w:rFonts w:ascii="Verdana" w:hAnsi="Verdana"/>
        </w:rPr>
        <w:t>chaque</w:t>
      </w:r>
      <w:r w:rsidRPr="004B7D4E">
        <w:rPr>
          <w:rFonts w:ascii="Verdana" w:hAnsi="Verdana"/>
        </w:rPr>
        <w:t xml:space="preserve"> salle de bain soient entièrement terminés et réceptionnés</w:t>
      </w:r>
      <w:r w:rsidR="009447F6">
        <w:rPr>
          <w:rFonts w:ascii="Verdana" w:hAnsi="Verdana"/>
        </w:rPr>
        <w:t xml:space="preserve"> par le lycée</w:t>
      </w:r>
      <w:r w:rsidR="00CA7D75" w:rsidRPr="004B7D4E">
        <w:rPr>
          <w:rFonts w:ascii="Verdana" w:hAnsi="Verdana"/>
        </w:rPr>
        <w:t xml:space="preserve">. </w:t>
      </w:r>
    </w:p>
    <w:p w14:paraId="6C191661" w14:textId="39229EA9" w:rsidR="006946BA" w:rsidRPr="004B7D4E" w:rsidRDefault="00CA7D75" w:rsidP="008C08F4">
      <w:pPr>
        <w:pStyle w:val="Sansinterligne"/>
        <w:ind w:left="709"/>
        <w:jc w:val="both"/>
        <w:rPr>
          <w:rFonts w:ascii="Verdana" w:hAnsi="Verdana"/>
        </w:rPr>
      </w:pPr>
      <w:r w:rsidRPr="004B7D4E">
        <w:rPr>
          <w:rFonts w:ascii="Verdana" w:hAnsi="Verdana"/>
        </w:rPr>
        <w:t xml:space="preserve"> </w:t>
      </w:r>
    </w:p>
    <w:p w14:paraId="197C7828" w14:textId="357C412A" w:rsidR="008C08F4" w:rsidRPr="004B7D4E" w:rsidRDefault="008C08F4" w:rsidP="008C08F4">
      <w:pPr>
        <w:pStyle w:val="Sansinterligne"/>
        <w:ind w:left="709"/>
        <w:jc w:val="both"/>
        <w:rPr>
          <w:rFonts w:ascii="Verdana" w:hAnsi="Verdana"/>
        </w:rPr>
      </w:pPr>
      <w:r w:rsidRPr="004B7D4E">
        <w:rPr>
          <w:rFonts w:ascii="Verdana" w:eastAsia="Times New Roman" w:hAnsi="Verdana"/>
          <w:spacing w:val="-1"/>
        </w:rPr>
        <w:t>C</w:t>
      </w:r>
      <w:r w:rsidRPr="004B7D4E">
        <w:rPr>
          <w:rFonts w:ascii="Verdana" w:eastAsia="Times New Roman" w:hAnsi="Verdana"/>
        </w:rPr>
        <w:t>on</w:t>
      </w:r>
      <w:r w:rsidRPr="004B7D4E">
        <w:rPr>
          <w:rFonts w:ascii="Verdana" w:eastAsia="Times New Roman" w:hAnsi="Verdana"/>
          <w:spacing w:val="1"/>
        </w:rPr>
        <w:t>f</w:t>
      </w:r>
      <w:r w:rsidRPr="004B7D4E">
        <w:rPr>
          <w:rFonts w:ascii="Verdana" w:eastAsia="Times New Roman" w:hAnsi="Verdana"/>
        </w:rPr>
        <w:t>o</w:t>
      </w:r>
      <w:r w:rsidRPr="004B7D4E">
        <w:rPr>
          <w:rFonts w:ascii="Verdana" w:eastAsia="Times New Roman" w:hAnsi="Verdana"/>
          <w:spacing w:val="1"/>
        </w:rPr>
        <w:t>r</w:t>
      </w:r>
      <w:r w:rsidRPr="004B7D4E">
        <w:rPr>
          <w:rFonts w:ascii="Verdana" w:eastAsia="Times New Roman" w:hAnsi="Verdana"/>
          <w:spacing w:val="-4"/>
        </w:rPr>
        <w:t>m</w:t>
      </w:r>
      <w:r w:rsidRPr="004B7D4E">
        <w:rPr>
          <w:rFonts w:ascii="Verdana" w:eastAsia="Times New Roman" w:hAnsi="Verdana"/>
        </w:rPr>
        <w:t>é</w:t>
      </w:r>
      <w:r w:rsidRPr="004B7D4E">
        <w:rPr>
          <w:rFonts w:ascii="Verdana" w:eastAsia="Times New Roman" w:hAnsi="Verdana"/>
          <w:spacing w:val="-3"/>
        </w:rPr>
        <w:t>m</w:t>
      </w:r>
      <w:r w:rsidRPr="004B7D4E">
        <w:rPr>
          <w:rFonts w:ascii="Verdana" w:eastAsia="Times New Roman" w:hAnsi="Verdana"/>
        </w:rPr>
        <w:t>ent</w:t>
      </w:r>
      <w:r w:rsidRPr="004B7D4E">
        <w:rPr>
          <w:rFonts w:ascii="Verdana" w:eastAsia="Times New Roman" w:hAnsi="Verdana"/>
          <w:spacing w:val="4"/>
        </w:rPr>
        <w:t xml:space="preserve"> </w:t>
      </w:r>
      <w:r w:rsidR="00390D07" w:rsidRPr="004B7D4E">
        <w:rPr>
          <w:rFonts w:ascii="Verdana" w:eastAsia="Times New Roman" w:hAnsi="Verdana"/>
        </w:rPr>
        <w:t>au</w:t>
      </w:r>
      <w:r w:rsidRPr="004B7D4E">
        <w:rPr>
          <w:rFonts w:ascii="Verdana" w:eastAsia="Times New Roman" w:hAnsi="Verdana"/>
          <w:color w:val="000000"/>
          <w:spacing w:val="1"/>
        </w:rPr>
        <w:t xml:space="preserve"> </w:t>
      </w:r>
      <w:r w:rsidRPr="004B7D4E">
        <w:rPr>
          <w:rFonts w:ascii="Verdana" w:eastAsia="Times New Roman" w:hAnsi="Verdana"/>
          <w:color w:val="000000"/>
        </w:rPr>
        <w:t>dé</w:t>
      </w:r>
      <w:r w:rsidRPr="004B7D4E">
        <w:rPr>
          <w:rFonts w:ascii="Verdana" w:eastAsia="Times New Roman" w:hAnsi="Verdana"/>
          <w:color w:val="000000"/>
          <w:spacing w:val="-2"/>
        </w:rPr>
        <w:t>c</w:t>
      </w:r>
      <w:r w:rsidRPr="004B7D4E">
        <w:rPr>
          <w:rFonts w:ascii="Verdana" w:eastAsia="Times New Roman" w:hAnsi="Verdana"/>
          <w:color w:val="000000"/>
          <w:spacing w:val="1"/>
        </w:rPr>
        <w:t>r</w:t>
      </w:r>
      <w:r w:rsidRPr="004B7D4E">
        <w:rPr>
          <w:rFonts w:ascii="Verdana" w:eastAsia="Times New Roman" w:hAnsi="Verdana"/>
          <w:color w:val="000000"/>
          <w:spacing w:val="-2"/>
        </w:rPr>
        <w:t>e</w:t>
      </w:r>
      <w:r w:rsidRPr="004B7D4E">
        <w:rPr>
          <w:rFonts w:ascii="Verdana" w:eastAsia="Times New Roman" w:hAnsi="Verdana"/>
          <w:color w:val="000000"/>
        </w:rPr>
        <w:t>t</w:t>
      </w:r>
      <w:r w:rsidRPr="004B7D4E">
        <w:rPr>
          <w:rFonts w:ascii="Verdana" w:eastAsia="Times New Roman" w:hAnsi="Verdana"/>
          <w:color w:val="000000"/>
          <w:spacing w:val="4"/>
        </w:rPr>
        <w:t xml:space="preserve"> </w:t>
      </w:r>
      <w:r w:rsidRPr="004B7D4E">
        <w:rPr>
          <w:rFonts w:ascii="Verdana" w:eastAsia="Times New Roman" w:hAnsi="Verdana"/>
          <w:color w:val="000000"/>
        </w:rPr>
        <w:t>n</w:t>
      </w:r>
      <w:r w:rsidRPr="004B7D4E">
        <w:rPr>
          <w:rFonts w:ascii="Verdana" w:eastAsia="Times New Roman" w:hAnsi="Verdana"/>
          <w:color w:val="000000"/>
          <w:spacing w:val="-2"/>
        </w:rPr>
        <w:t>°</w:t>
      </w:r>
      <w:r w:rsidRPr="004B7D4E">
        <w:rPr>
          <w:rFonts w:ascii="Verdana" w:eastAsia="Times New Roman" w:hAnsi="Verdana"/>
          <w:color w:val="000000"/>
        </w:rPr>
        <w:t>200</w:t>
      </w:r>
      <w:r w:rsidRPr="004B7D4E">
        <w:rPr>
          <w:rFonts w:ascii="Verdana" w:eastAsia="Times New Roman" w:hAnsi="Verdana"/>
          <w:color w:val="000000"/>
          <w:spacing w:val="1"/>
        </w:rPr>
        <w:t>8</w:t>
      </w:r>
      <w:r w:rsidRPr="004B7D4E">
        <w:rPr>
          <w:rFonts w:ascii="Verdana" w:eastAsia="Times New Roman" w:hAnsi="Verdana"/>
          <w:color w:val="000000"/>
          <w:spacing w:val="-4"/>
        </w:rPr>
        <w:t>-</w:t>
      </w:r>
      <w:r w:rsidRPr="004B7D4E">
        <w:rPr>
          <w:rFonts w:ascii="Verdana" w:eastAsia="Times New Roman" w:hAnsi="Verdana"/>
          <w:color w:val="000000"/>
        </w:rPr>
        <w:t>407</w:t>
      </w:r>
      <w:r w:rsidRPr="004B7D4E">
        <w:rPr>
          <w:rFonts w:ascii="Verdana" w:eastAsia="Times New Roman" w:hAnsi="Verdana"/>
          <w:color w:val="000000"/>
          <w:spacing w:val="3"/>
        </w:rPr>
        <w:t xml:space="preserve"> </w:t>
      </w:r>
      <w:r w:rsidRPr="004B7D4E">
        <w:rPr>
          <w:rFonts w:ascii="Verdana" w:eastAsia="Times New Roman" w:hAnsi="Verdana"/>
          <w:color w:val="000000"/>
        </w:rPr>
        <w:t>du</w:t>
      </w:r>
      <w:r w:rsidRPr="004B7D4E">
        <w:rPr>
          <w:rFonts w:ascii="Verdana" w:eastAsia="Times New Roman" w:hAnsi="Verdana"/>
          <w:color w:val="000000"/>
          <w:spacing w:val="1"/>
        </w:rPr>
        <w:t xml:space="preserve"> </w:t>
      </w:r>
      <w:r w:rsidRPr="004B7D4E">
        <w:rPr>
          <w:rFonts w:ascii="Verdana" w:eastAsia="Times New Roman" w:hAnsi="Verdana"/>
          <w:color w:val="000000"/>
        </w:rPr>
        <w:t>28</w:t>
      </w:r>
      <w:r w:rsidRPr="004B7D4E">
        <w:rPr>
          <w:rFonts w:ascii="Verdana" w:eastAsia="Times New Roman" w:hAnsi="Verdana"/>
          <w:color w:val="000000"/>
          <w:spacing w:val="1"/>
        </w:rPr>
        <w:t xml:space="preserve"> </w:t>
      </w:r>
      <w:r w:rsidRPr="004B7D4E">
        <w:rPr>
          <w:rFonts w:ascii="Verdana" w:eastAsia="Times New Roman" w:hAnsi="Verdana"/>
          <w:color w:val="000000"/>
        </w:rPr>
        <w:t>a</w:t>
      </w:r>
      <w:r w:rsidRPr="004B7D4E">
        <w:rPr>
          <w:rFonts w:ascii="Verdana" w:eastAsia="Times New Roman" w:hAnsi="Verdana"/>
          <w:color w:val="000000"/>
          <w:spacing w:val="-2"/>
        </w:rPr>
        <w:t>v</w:t>
      </w:r>
      <w:r w:rsidRPr="004B7D4E">
        <w:rPr>
          <w:rFonts w:ascii="Verdana" w:eastAsia="Times New Roman" w:hAnsi="Verdana"/>
          <w:color w:val="000000"/>
          <w:spacing w:val="1"/>
        </w:rPr>
        <w:t>ri</w:t>
      </w:r>
      <w:r w:rsidRPr="004B7D4E">
        <w:rPr>
          <w:rFonts w:ascii="Verdana" w:eastAsia="Times New Roman" w:hAnsi="Verdana"/>
          <w:color w:val="000000"/>
        </w:rPr>
        <w:t>l</w:t>
      </w:r>
      <w:r w:rsidRPr="004B7D4E">
        <w:rPr>
          <w:rFonts w:ascii="Verdana" w:eastAsia="Times New Roman" w:hAnsi="Verdana"/>
          <w:color w:val="000000"/>
          <w:spacing w:val="2"/>
        </w:rPr>
        <w:t xml:space="preserve"> </w:t>
      </w:r>
      <w:r w:rsidRPr="004B7D4E">
        <w:rPr>
          <w:rFonts w:ascii="Verdana" w:eastAsia="Times New Roman" w:hAnsi="Verdana"/>
          <w:color w:val="000000"/>
        </w:rPr>
        <w:t>20</w:t>
      </w:r>
      <w:r w:rsidRPr="004B7D4E">
        <w:rPr>
          <w:rFonts w:ascii="Verdana" w:eastAsia="Times New Roman" w:hAnsi="Verdana"/>
          <w:color w:val="000000"/>
          <w:spacing w:val="-2"/>
        </w:rPr>
        <w:t>0</w:t>
      </w:r>
      <w:r w:rsidRPr="004B7D4E">
        <w:rPr>
          <w:rFonts w:ascii="Verdana" w:eastAsia="Times New Roman" w:hAnsi="Verdana"/>
          <w:color w:val="000000"/>
        </w:rPr>
        <w:t>8</w:t>
      </w:r>
      <w:r w:rsidR="00390D07" w:rsidRPr="004B7D4E">
        <w:rPr>
          <w:rFonts w:ascii="Verdana" w:eastAsia="Times New Roman" w:hAnsi="Verdana"/>
          <w:color w:val="000000"/>
        </w:rPr>
        <w:t xml:space="preserve"> modifiant l’article 98 du code des marchés publics</w:t>
      </w:r>
      <w:r w:rsidRPr="004B7D4E">
        <w:rPr>
          <w:rFonts w:ascii="Verdana" w:eastAsia="Times New Roman" w:hAnsi="Verdana"/>
          <w:color w:val="000000"/>
        </w:rPr>
        <w:t>,</w:t>
      </w:r>
      <w:r w:rsidRPr="004B7D4E">
        <w:rPr>
          <w:rFonts w:ascii="Verdana" w:eastAsia="Times New Roman" w:hAnsi="Verdana"/>
          <w:color w:val="000000"/>
          <w:spacing w:val="1"/>
        </w:rPr>
        <w:t xml:space="preserve"> l</w:t>
      </w:r>
      <w:r w:rsidRPr="004B7D4E">
        <w:rPr>
          <w:rFonts w:ascii="Verdana" w:eastAsia="Times New Roman" w:hAnsi="Verdana"/>
          <w:color w:val="000000"/>
        </w:rPr>
        <w:t>e</w:t>
      </w:r>
      <w:r w:rsidRPr="004B7D4E">
        <w:rPr>
          <w:rFonts w:ascii="Verdana" w:eastAsia="Times New Roman" w:hAnsi="Verdana"/>
          <w:color w:val="000000"/>
          <w:spacing w:val="1"/>
        </w:rPr>
        <w:t xml:space="preserve"> </w:t>
      </w:r>
      <w:r w:rsidRPr="004B7D4E">
        <w:rPr>
          <w:rFonts w:ascii="Verdana" w:eastAsia="Times New Roman" w:hAnsi="Verdana"/>
          <w:color w:val="000000"/>
        </w:rPr>
        <w:t>d</w:t>
      </w:r>
      <w:r w:rsidRPr="004B7D4E">
        <w:rPr>
          <w:rFonts w:ascii="Verdana" w:eastAsia="Times New Roman" w:hAnsi="Verdana"/>
          <w:color w:val="000000"/>
          <w:spacing w:val="-2"/>
        </w:rPr>
        <w:t>é</w:t>
      </w:r>
      <w:r w:rsidRPr="004B7D4E">
        <w:rPr>
          <w:rFonts w:ascii="Verdana" w:eastAsia="Times New Roman" w:hAnsi="Verdana"/>
          <w:color w:val="000000"/>
          <w:spacing w:val="1"/>
        </w:rPr>
        <w:t>l</w:t>
      </w:r>
      <w:r w:rsidRPr="004B7D4E">
        <w:rPr>
          <w:rFonts w:ascii="Verdana" w:eastAsia="Times New Roman" w:hAnsi="Verdana"/>
          <w:color w:val="000000"/>
          <w:spacing w:val="-2"/>
        </w:rPr>
        <w:t>a</w:t>
      </w:r>
      <w:r w:rsidRPr="004B7D4E">
        <w:rPr>
          <w:rFonts w:ascii="Verdana" w:eastAsia="Times New Roman" w:hAnsi="Verdana"/>
          <w:color w:val="000000"/>
        </w:rPr>
        <w:t>i de</w:t>
      </w:r>
      <w:r w:rsidRPr="004B7D4E">
        <w:rPr>
          <w:rFonts w:ascii="Verdana" w:eastAsia="Times New Roman" w:hAnsi="Verdana"/>
          <w:color w:val="000000"/>
          <w:spacing w:val="10"/>
        </w:rPr>
        <w:t xml:space="preserve"> </w:t>
      </w:r>
      <w:r w:rsidRPr="004B7D4E">
        <w:rPr>
          <w:rFonts w:ascii="Verdana" w:eastAsia="Times New Roman" w:hAnsi="Verdana"/>
          <w:color w:val="000000"/>
        </w:rPr>
        <w:t>pa</w:t>
      </w:r>
      <w:r w:rsidRPr="004B7D4E">
        <w:rPr>
          <w:rFonts w:ascii="Verdana" w:eastAsia="Times New Roman" w:hAnsi="Verdana"/>
          <w:color w:val="000000"/>
          <w:spacing w:val="-1"/>
        </w:rPr>
        <w:t>i</w:t>
      </w:r>
      <w:r w:rsidRPr="004B7D4E">
        <w:rPr>
          <w:rFonts w:ascii="Verdana" w:eastAsia="Times New Roman" w:hAnsi="Verdana"/>
          <w:color w:val="000000"/>
        </w:rPr>
        <w:t>e</w:t>
      </w:r>
      <w:r w:rsidRPr="004B7D4E">
        <w:rPr>
          <w:rFonts w:ascii="Verdana" w:eastAsia="Times New Roman" w:hAnsi="Verdana"/>
          <w:color w:val="000000"/>
          <w:spacing w:val="-3"/>
        </w:rPr>
        <w:t>m</w:t>
      </w:r>
      <w:r w:rsidRPr="004B7D4E">
        <w:rPr>
          <w:rFonts w:ascii="Verdana" w:eastAsia="Times New Roman" w:hAnsi="Verdana"/>
          <w:color w:val="000000"/>
        </w:rPr>
        <w:t>e</w:t>
      </w:r>
      <w:r w:rsidRPr="004B7D4E">
        <w:rPr>
          <w:rFonts w:ascii="Verdana" w:eastAsia="Times New Roman" w:hAnsi="Verdana"/>
          <w:color w:val="000000"/>
          <w:spacing w:val="1"/>
        </w:rPr>
        <w:t>n</w:t>
      </w:r>
      <w:r w:rsidRPr="004B7D4E">
        <w:rPr>
          <w:rFonts w:ascii="Verdana" w:eastAsia="Times New Roman" w:hAnsi="Verdana"/>
          <w:color w:val="000000"/>
        </w:rPr>
        <w:t>t</w:t>
      </w:r>
      <w:r w:rsidRPr="004B7D4E">
        <w:rPr>
          <w:rFonts w:ascii="Verdana" w:eastAsia="Times New Roman" w:hAnsi="Verdana"/>
          <w:color w:val="000000"/>
          <w:spacing w:val="10"/>
        </w:rPr>
        <w:t xml:space="preserve"> </w:t>
      </w:r>
      <w:r w:rsidRPr="004B7D4E">
        <w:rPr>
          <w:rFonts w:ascii="Verdana" w:eastAsia="Times New Roman" w:hAnsi="Verdana"/>
          <w:color w:val="000000"/>
        </w:rPr>
        <w:t>e</w:t>
      </w:r>
      <w:r w:rsidRPr="004B7D4E">
        <w:rPr>
          <w:rFonts w:ascii="Verdana" w:eastAsia="Times New Roman" w:hAnsi="Verdana"/>
          <w:color w:val="000000"/>
          <w:spacing w:val="1"/>
        </w:rPr>
        <w:t>s</w:t>
      </w:r>
      <w:r w:rsidRPr="004B7D4E">
        <w:rPr>
          <w:rFonts w:ascii="Verdana" w:eastAsia="Times New Roman" w:hAnsi="Verdana"/>
          <w:color w:val="000000"/>
        </w:rPr>
        <w:t>t</w:t>
      </w:r>
      <w:r w:rsidR="009447F6">
        <w:rPr>
          <w:rFonts w:ascii="Verdana" w:eastAsia="Times New Roman" w:hAnsi="Verdana"/>
          <w:color w:val="000000"/>
        </w:rPr>
        <w:t xml:space="preserve"> </w:t>
      </w:r>
      <w:r w:rsidRPr="004B7D4E">
        <w:rPr>
          <w:rFonts w:ascii="Verdana" w:eastAsia="Times New Roman" w:hAnsi="Verdana"/>
          <w:b/>
          <w:bCs/>
          <w:color w:val="001F5F"/>
          <w:u w:val="thick" w:color="001F5F"/>
        </w:rPr>
        <w:t>de</w:t>
      </w:r>
      <w:r w:rsidRPr="004B7D4E">
        <w:rPr>
          <w:rFonts w:ascii="Verdana" w:eastAsia="Times New Roman" w:hAnsi="Verdana"/>
          <w:b/>
          <w:bCs/>
          <w:color w:val="001F5F"/>
          <w:spacing w:val="9"/>
          <w:u w:val="thick" w:color="001F5F"/>
        </w:rPr>
        <w:t xml:space="preserve"> </w:t>
      </w:r>
      <w:r w:rsidRPr="004B7D4E">
        <w:rPr>
          <w:rFonts w:ascii="Verdana" w:eastAsia="Times New Roman" w:hAnsi="Verdana"/>
          <w:b/>
          <w:bCs/>
          <w:color w:val="001F5F"/>
          <w:u w:val="thick" w:color="001F5F"/>
        </w:rPr>
        <w:t>30</w:t>
      </w:r>
      <w:r w:rsidRPr="004B7D4E">
        <w:rPr>
          <w:rFonts w:ascii="Verdana" w:eastAsia="Times New Roman" w:hAnsi="Verdana"/>
          <w:b/>
          <w:bCs/>
          <w:color w:val="001F5F"/>
          <w:spacing w:val="9"/>
          <w:u w:val="thick" w:color="001F5F"/>
        </w:rPr>
        <w:t xml:space="preserve"> </w:t>
      </w:r>
      <w:r w:rsidRPr="004B7D4E">
        <w:rPr>
          <w:rFonts w:ascii="Verdana" w:eastAsia="Times New Roman" w:hAnsi="Verdana"/>
          <w:b/>
          <w:bCs/>
          <w:color w:val="001F5F"/>
          <w:spacing w:val="-2"/>
          <w:u w:val="thick" w:color="001F5F"/>
        </w:rPr>
        <w:t>j</w:t>
      </w:r>
      <w:r w:rsidRPr="004B7D4E">
        <w:rPr>
          <w:rFonts w:ascii="Verdana" w:eastAsia="Times New Roman" w:hAnsi="Verdana"/>
          <w:b/>
          <w:bCs/>
          <w:color w:val="001F5F"/>
          <w:u w:val="thick" w:color="001F5F"/>
        </w:rPr>
        <w:t>ou</w:t>
      </w:r>
      <w:r w:rsidRPr="004B7D4E">
        <w:rPr>
          <w:rFonts w:ascii="Verdana" w:eastAsia="Times New Roman" w:hAnsi="Verdana"/>
          <w:b/>
          <w:bCs/>
          <w:color w:val="001F5F"/>
          <w:spacing w:val="-2"/>
          <w:u w:val="thick" w:color="001F5F"/>
        </w:rPr>
        <w:t>r</w:t>
      </w:r>
      <w:r w:rsidRPr="004B7D4E">
        <w:rPr>
          <w:rFonts w:ascii="Verdana" w:eastAsia="Times New Roman" w:hAnsi="Verdana"/>
          <w:b/>
          <w:bCs/>
          <w:color w:val="001F5F"/>
          <w:u w:val="thick" w:color="001F5F"/>
        </w:rPr>
        <w:t>s</w:t>
      </w:r>
      <w:r w:rsidRPr="004B7D4E">
        <w:rPr>
          <w:rFonts w:ascii="Verdana" w:eastAsia="Times New Roman" w:hAnsi="Verdana"/>
          <w:b/>
          <w:bCs/>
          <w:color w:val="001F5F"/>
          <w:spacing w:val="11"/>
        </w:rPr>
        <w:t xml:space="preserve"> </w:t>
      </w:r>
      <w:r w:rsidRPr="004B7D4E">
        <w:rPr>
          <w:rFonts w:ascii="Verdana" w:eastAsia="Times New Roman" w:hAnsi="Verdana"/>
          <w:color w:val="000000"/>
        </w:rPr>
        <w:t>à</w:t>
      </w:r>
      <w:r w:rsidRPr="004B7D4E">
        <w:rPr>
          <w:rFonts w:ascii="Verdana" w:eastAsia="Times New Roman" w:hAnsi="Verdana"/>
          <w:color w:val="000000"/>
          <w:spacing w:val="10"/>
        </w:rPr>
        <w:t xml:space="preserve"> </w:t>
      </w:r>
      <w:r w:rsidRPr="004B7D4E">
        <w:rPr>
          <w:rFonts w:ascii="Verdana" w:eastAsia="Times New Roman" w:hAnsi="Verdana"/>
          <w:color w:val="000000"/>
        </w:rPr>
        <w:t>co</w:t>
      </w:r>
      <w:r w:rsidRPr="004B7D4E">
        <w:rPr>
          <w:rFonts w:ascii="Verdana" w:eastAsia="Times New Roman" w:hAnsi="Verdana"/>
          <w:color w:val="000000"/>
          <w:spacing w:val="-3"/>
        </w:rPr>
        <w:t>m</w:t>
      </w:r>
      <w:r w:rsidRPr="004B7D4E">
        <w:rPr>
          <w:rFonts w:ascii="Verdana" w:eastAsia="Times New Roman" w:hAnsi="Verdana"/>
          <w:color w:val="000000"/>
        </w:rPr>
        <w:t>p</w:t>
      </w:r>
      <w:r w:rsidRPr="004B7D4E">
        <w:rPr>
          <w:rFonts w:ascii="Verdana" w:eastAsia="Times New Roman" w:hAnsi="Verdana"/>
          <w:color w:val="000000"/>
          <w:spacing w:val="1"/>
        </w:rPr>
        <w:t>t</w:t>
      </w:r>
      <w:r w:rsidRPr="004B7D4E">
        <w:rPr>
          <w:rFonts w:ascii="Verdana" w:eastAsia="Times New Roman" w:hAnsi="Verdana"/>
          <w:color w:val="000000"/>
        </w:rPr>
        <w:t>er</w:t>
      </w:r>
      <w:r w:rsidRPr="004B7D4E">
        <w:rPr>
          <w:rFonts w:ascii="Verdana" w:eastAsia="Times New Roman" w:hAnsi="Verdana"/>
          <w:color w:val="000000"/>
          <w:spacing w:val="11"/>
        </w:rPr>
        <w:t xml:space="preserve"> </w:t>
      </w:r>
      <w:r w:rsidRPr="004B7D4E">
        <w:rPr>
          <w:rFonts w:ascii="Verdana" w:eastAsia="Times New Roman" w:hAnsi="Verdana"/>
          <w:color w:val="000000"/>
        </w:rPr>
        <w:t>de</w:t>
      </w:r>
      <w:r w:rsidRPr="004B7D4E">
        <w:rPr>
          <w:rFonts w:ascii="Verdana" w:eastAsia="Times New Roman" w:hAnsi="Verdana"/>
          <w:color w:val="000000"/>
          <w:spacing w:val="10"/>
        </w:rPr>
        <w:t xml:space="preserve"> </w:t>
      </w:r>
      <w:r w:rsidRPr="004B7D4E">
        <w:rPr>
          <w:rFonts w:ascii="Verdana" w:eastAsia="Times New Roman" w:hAnsi="Verdana"/>
          <w:color w:val="000000"/>
          <w:spacing w:val="-1"/>
        </w:rPr>
        <w:t>l</w:t>
      </w:r>
      <w:r w:rsidRPr="004B7D4E">
        <w:rPr>
          <w:rFonts w:ascii="Verdana" w:eastAsia="Times New Roman" w:hAnsi="Verdana"/>
          <w:color w:val="000000"/>
        </w:rPr>
        <w:t>a</w:t>
      </w:r>
      <w:r w:rsidRPr="004B7D4E">
        <w:rPr>
          <w:rFonts w:ascii="Verdana" w:eastAsia="Times New Roman" w:hAnsi="Verdana"/>
          <w:color w:val="000000"/>
          <w:spacing w:val="10"/>
        </w:rPr>
        <w:t xml:space="preserve"> </w:t>
      </w:r>
      <w:r w:rsidRPr="004B7D4E">
        <w:rPr>
          <w:rFonts w:ascii="Verdana" w:eastAsia="Times New Roman" w:hAnsi="Verdana"/>
          <w:color w:val="000000"/>
        </w:rPr>
        <w:t>da</w:t>
      </w:r>
      <w:r w:rsidRPr="004B7D4E">
        <w:rPr>
          <w:rFonts w:ascii="Verdana" w:eastAsia="Times New Roman" w:hAnsi="Verdana"/>
          <w:color w:val="000000"/>
          <w:spacing w:val="-1"/>
        </w:rPr>
        <w:t>t</w:t>
      </w:r>
      <w:r w:rsidRPr="004B7D4E">
        <w:rPr>
          <w:rFonts w:ascii="Verdana" w:eastAsia="Times New Roman" w:hAnsi="Verdana"/>
          <w:color w:val="000000"/>
        </w:rPr>
        <w:t>e</w:t>
      </w:r>
      <w:r w:rsidRPr="004B7D4E">
        <w:rPr>
          <w:rFonts w:ascii="Verdana" w:eastAsia="Times New Roman" w:hAnsi="Verdana"/>
          <w:color w:val="000000"/>
          <w:spacing w:val="10"/>
        </w:rPr>
        <w:t xml:space="preserve"> </w:t>
      </w:r>
      <w:r w:rsidRPr="004B7D4E">
        <w:rPr>
          <w:rFonts w:ascii="Verdana" w:eastAsia="Times New Roman" w:hAnsi="Verdana"/>
          <w:color w:val="000000"/>
        </w:rPr>
        <w:t>de</w:t>
      </w:r>
      <w:r w:rsidRPr="004B7D4E">
        <w:rPr>
          <w:rFonts w:ascii="Verdana" w:eastAsia="Times New Roman" w:hAnsi="Verdana"/>
          <w:color w:val="000000"/>
          <w:spacing w:val="10"/>
        </w:rPr>
        <w:t xml:space="preserve"> </w:t>
      </w:r>
      <w:r w:rsidRPr="004B7D4E">
        <w:rPr>
          <w:rFonts w:ascii="Verdana" w:eastAsia="Times New Roman" w:hAnsi="Verdana"/>
          <w:color w:val="000000"/>
          <w:spacing w:val="-2"/>
        </w:rPr>
        <w:t>r</w:t>
      </w:r>
      <w:r w:rsidRPr="004B7D4E">
        <w:rPr>
          <w:rFonts w:ascii="Verdana" w:eastAsia="Times New Roman" w:hAnsi="Verdana"/>
          <w:color w:val="000000"/>
        </w:rPr>
        <w:t>éce</w:t>
      </w:r>
      <w:r w:rsidRPr="004B7D4E">
        <w:rPr>
          <w:rFonts w:ascii="Verdana" w:eastAsia="Times New Roman" w:hAnsi="Verdana"/>
          <w:color w:val="000000"/>
          <w:spacing w:val="-2"/>
        </w:rPr>
        <w:t>p</w:t>
      </w:r>
      <w:r w:rsidRPr="004B7D4E">
        <w:rPr>
          <w:rFonts w:ascii="Verdana" w:eastAsia="Times New Roman" w:hAnsi="Verdana"/>
          <w:color w:val="000000"/>
          <w:spacing w:val="1"/>
        </w:rPr>
        <w:t>ti</w:t>
      </w:r>
      <w:r w:rsidRPr="004B7D4E">
        <w:rPr>
          <w:rFonts w:ascii="Verdana" w:eastAsia="Times New Roman" w:hAnsi="Verdana"/>
          <w:color w:val="000000"/>
        </w:rPr>
        <w:t>on</w:t>
      </w:r>
      <w:r w:rsidRPr="004B7D4E">
        <w:rPr>
          <w:rFonts w:ascii="Verdana" w:eastAsia="Times New Roman" w:hAnsi="Verdana"/>
          <w:color w:val="000000"/>
          <w:spacing w:val="9"/>
        </w:rPr>
        <w:t xml:space="preserve"> </w:t>
      </w:r>
      <w:r w:rsidRPr="004B7D4E">
        <w:rPr>
          <w:rFonts w:ascii="Verdana" w:eastAsia="Times New Roman" w:hAnsi="Verdana"/>
          <w:color w:val="000000"/>
          <w:spacing w:val="-2"/>
        </w:rPr>
        <w:t>d</w:t>
      </w:r>
      <w:r w:rsidRPr="004B7D4E">
        <w:rPr>
          <w:rFonts w:ascii="Verdana" w:eastAsia="Times New Roman" w:hAnsi="Verdana"/>
          <w:color w:val="000000"/>
        </w:rPr>
        <w:t>e</w:t>
      </w:r>
      <w:r w:rsidRPr="004B7D4E">
        <w:rPr>
          <w:rFonts w:ascii="Verdana" w:eastAsia="Times New Roman" w:hAnsi="Verdana"/>
          <w:color w:val="000000"/>
          <w:spacing w:val="10"/>
        </w:rPr>
        <w:t xml:space="preserve"> </w:t>
      </w:r>
      <w:r w:rsidRPr="004B7D4E">
        <w:rPr>
          <w:rFonts w:ascii="Verdana" w:eastAsia="Times New Roman" w:hAnsi="Verdana"/>
          <w:color w:val="000000"/>
          <w:spacing w:val="1"/>
        </w:rPr>
        <w:t>l</w:t>
      </w:r>
      <w:r w:rsidRPr="004B7D4E">
        <w:rPr>
          <w:rFonts w:ascii="Verdana" w:eastAsia="Times New Roman" w:hAnsi="Verdana"/>
          <w:color w:val="000000"/>
        </w:rPr>
        <w:t>a</w:t>
      </w:r>
      <w:r w:rsidRPr="004B7D4E">
        <w:rPr>
          <w:rFonts w:ascii="Verdana" w:eastAsia="Times New Roman" w:hAnsi="Verdana"/>
          <w:color w:val="000000"/>
          <w:spacing w:val="10"/>
        </w:rPr>
        <w:t xml:space="preserve"> </w:t>
      </w:r>
      <w:r w:rsidRPr="004B7D4E">
        <w:rPr>
          <w:rFonts w:ascii="Verdana" w:eastAsia="Times New Roman" w:hAnsi="Verdana"/>
          <w:color w:val="000000"/>
          <w:spacing w:val="-2"/>
        </w:rPr>
        <w:t>f</w:t>
      </w:r>
      <w:r w:rsidRPr="004B7D4E">
        <w:rPr>
          <w:rFonts w:ascii="Verdana" w:eastAsia="Times New Roman" w:hAnsi="Verdana"/>
          <w:color w:val="000000"/>
        </w:rPr>
        <w:t>a</w:t>
      </w:r>
      <w:r w:rsidRPr="004B7D4E">
        <w:rPr>
          <w:rFonts w:ascii="Verdana" w:eastAsia="Times New Roman" w:hAnsi="Verdana"/>
          <w:color w:val="000000"/>
          <w:spacing w:val="-2"/>
        </w:rPr>
        <w:t>c</w:t>
      </w:r>
      <w:r w:rsidRPr="004B7D4E">
        <w:rPr>
          <w:rFonts w:ascii="Verdana" w:eastAsia="Times New Roman" w:hAnsi="Verdana"/>
          <w:color w:val="000000"/>
          <w:spacing w:val="1"/>
        </w:rPr>
        <w:t>t</w:t>
      </w:r>
      <w:r w:rsidRPr="004B7D4E">
        <w:rPr>
          <w:rFonts w:ascii="Verdana" w:eastAsia="Times New Roman" w:hAnsi="Verdana"/>
          <w:color w:val="000000"/>
        </w:rPr>
        <w:t>u</w:t>
      </w:r>
      <w:r w:rsidRPr="004B7D4E">
        <w:rPr>
          <w:rFonts w:ascii="Verdana" w:eastAsia="Times New Roman" w:hAnsi="Verdana"/>
          <w:color w:val="000000"/>
          <w:spacing w:val="-2"/>
        </w:rPr>
        <w:t>r</w:t>
      </w:r>
      <w:r w:rsidR="009447F6">
        <w:rPr>
          <w:rFonts w:ascii="Verdana" w:eastAsia="Times New Roman" w:hAnsi="Verdana"/>
          <w:color w:val="000000"/>
        </w:rPr>
        <w:t>e</w:t>
      </w:r>
      <w:r w:rsidR="00390D07" w:rsidRPr="004B7D4E">
        <w:rPr>
          <w:rFonts w:ascii="Verdana" w:eastAsia="Times New Roman" w:hAnsi="Verdana"/>
          <w:color w:val="000000"/>
          <w:spacing w:val="-1"/>
        </w:rPr>
        <w:t>,</w:t>
      </w:r>
      <w:r w:rsidRPr="004B7D4E">
        <w:rPr>
          <w:rFonts w:ascii="Verdana" w:eastAsia="Times New Roman" w:hAnsi="Verdana"/>
          <w:color w:val="000000"/>
          <w:spacing w:val="9"/>
        </w:rPr>
        <w:t xml:space="preserve"> </w:t>
      </w:r>
      <w:r w:rsidRPr="004B7D4E">
        <w:rPr>
          <w:rFonts w:ascii="Verdana" w:eastAsia="Times New Roman" w:hAnsi="Verdana"/>
          <w:color w:val="000000"/>
        </w:rPr>
        <w:t>so</w:t>
      </w:r>
      <w:r w:rsidRPr="004B7D4E">
        <w:rPr>
          <w:rFonts w:ascii="Verdana" w:eastAsia="Times New Roman" w:hAnsi="Verdana"/>
          <w:color w:val="000000"/>
          <w:spacing w:val="-2"/>
        </w:rPr>
        <w:t>u</w:t>
      </w:r>
      <w:r w:rsidRPr="004B7D4E">
        <w:rPr>
          <w:rFonts w:ascii="Verdana" w:eastAsia="Times New Roman" w:hAnsi="Verdana"/>
          <w:color w:val="000000"/>
        </w:rPr>
        <w:t>s</w:t>
      </w:r>
      <w:r w:rsidRPr="004B7D4E">
        <w:rPr>
          <w:rFonts w:ascii="Verdana" w:eastAsia="Times New Roman" w:hAnsi="Verdana"/>
          <w:color w:val="000000"/>
          <w:spacing w:val="10"/>
        </w:rPr>
        <w:t xml:space="preserve"> </w:t>
      </w:r>
      <w:r w:rsidRPr="004B7D4E">
        <w:rPr>
          <w:rFonts w:ascii="Verdana" w:eastAsia="Times New Roman" w:hAnsi="Verdana"/>
          <w:color w:val="000000"/>
          <w:spacing w:val="1"/>
        </w:rPr>
        <w:t>r</w:t>
      </w:r>
      <w:r w:rsidRPr="004B7D4E">
        <w:rPr>
          <w:rFonts w:ascii="Verdana" w:eastAsia="Times New Roman" w:hAnsi="Verdana"/>
          <w:color w:val="000000"/>
          <w:spacing w:val="-2"/>
        </w:rPr>
        <w:t>é</w:t>
      </w:r>
      <w:r w:rsidRPr="004B7D4E">
        <w:rPr>
          <w:rFonts w:ascii="Verdana" w:eastAsia="Times New Roman" w:hAnsi="Verdana"/>
          <w:color w:val="000000"/>
        </w:rPr>
        <w:t>s</w:t>
      </w:r>
      <w:r w:rsidRPr="004B7D4E">
        <w:rPr>
          <w:rFonts w:ascii="Verdana" w:eastAsia="Times New Roman" w:hAnsi="Verdana"/>
          <w:color w:val="000000"/>
          <w:spacing w:val="1"/>
        </w:rPr>
        <w:t>e</w:t>
      </w:r>
      <w:r w:rsidRPr="004B7D4E">
        <w:rPr>
          <w:rFonts w:ascii="Verdana" w:eastAsia="Times New Roman" w:hAnsi="Verdana"/>
          <w:color w:val="000000"/>
          <w:spacing w:val="-2"/>
        </w:rPr>
        <w:t>rv</w:t>
      </w:r>
      <w:r w:rsidRPr="004B7D4E">
        <w:rPr>
          <w:rFonts w:ascii="Verdana" w:eastAsia="Times New Roman" w:hAnsi="Verdana"/>
          <w:color w:val="000000"/>
        </w:rPr>
        <w:t xml:space="preserve">e </w:t>
      </w:r>
      <w:r w:rsidRPr="004B7D4E">
        <w:rPr>
          <w:rFonts w:ascii="Verdana" w:eastAsia="Times New Roman" w:hAnsi="Verdana"/>
          <w:spacing w:val="1"/>
        </w:rPr>
        <w:t>t</w:t>
      </w:r>
      <w:r w:rsidRPr="004B7D4E">
        <w:rPr>
          <w:rFonts w:ascii="Verdana" w:eastAsia="Times New Roman" w:hAnsi="Verdana"/>
        </w:rPr>
        <w:t>ou</w:t>
      </w:r>
      <w:r w:rsidRPr="004B7D4E">
        <w:rPr>
          <w:rFonts w:ascii="Verdana" w:eastAsia="Times New Roman" w:hAnsi="Verdana"/>
          <w:spacing w:val="-1"/>
        </w:rPr>
        <w:t>t</w:t>
      </w:r>
      <w:r w:rsidRPr="004B7D4E">
        <w:rPr>
          <w:rFonts w:ascii="Verdana" w:eastAsia="Times New Roman" w:hAnsi="Verdana"/>
        </w:rPr>
        <w:t>e</w:t>
      </w:r>
      <w:r w:rsidRPr="004B7D4E">
        <w:rPr>
          <w:rFonts w:ascii="Verdana" w:eastAsia="Times New Roman" w:hAnsi="Verdana"/>
          <w:spacing w:val="1"/>
        </w:rPr>
        <w:t>f</w:t>
      </w:r>
      <w:r w:rsidRPr="004B7D4E">
        <w:rPr>
          <w:rFonts w:ascii="Verdana" w:eastAsia="Times New Roman" w:hAnsi="Verdana"/>
          <w:spacing w:val="-2"/>
        </w:rPr>
        <w:t>o</w:t>
      </w:r>
      <w:r w:rsidRPr="004B7D4E">
        <w:rPr>
          <w:rFonts w:ascii="Verdana" w:eastAsia="Times New Roman" w:hAnsi="Verdana"/>
          <w:spacing w:val="1"/>
        </w:rPr>
        <w:t>i</w:t>
      </w:r>
      <w:r w:rsidRPr="004B7D4E">
        <w:rPr>
          <w:rFonts w:ascii="Verdana" w:eastAsia="Times New Roman" w:hAnsi="Verdana"/>
        </w:rPr>
        <w:t>s qu</w:t>
      </w:r>
      <w:r w:rsidRPr="004B7D4E">
        <w:rPr>
          <w:rFonts w:ascii="Verdana" w:eastAsia="Times New Roman" w:hAnsi="Verdana"/>
          <w:spacing w:val="-1"/>
        </w:rPr>
        <w:t>’</w:t>
      </w:r>
      <w:r w:rsidRPr="004B7D4E">
        <w:rPr>
          <w:rFonts w:ascii="Verdana" w:eastAsia="Times New Roman" w:hAnsi="Verdana"/>
        </w:rPr>
        <w:t>aucu</w:t>
      </w:r>
      <w:r w:rsidRPr="004B7D4E">
        <w:rPr>
          <w:rFonts w:ascii="Verdana" w:eastAsia="Times New Roman" w:hAnsi="Verdana"/>
          <w:spacing w:val="-2"/>
        </w:rPr>
        <w:t>n</w:t>
      </w:r>
      <w:r w:rsidRPr="004B7D4E">
        <w:rPr>
          <w:rFonts w:ascii="Verdana" w:eastAsia="Times New Roman" w:hAnsi="Verdana"/>
        </w:rPr>
        <w:t>e</w:t>
      </w:r>
      <w:r w:rsidRPr="004B7D4E">
        <w:rPr>
          <w:rFonts w:ascii="Verdana" w:eastAsia="Times New Roman" w:hAnsi="Verdana"/>
          <w:spacing w:val="3"/>
        </w:rPr>
        <w:t xml:space="preserve"> </w:t>
      </w:r>
      <w:r w:rsidRPr="004B7D4E">
        <w:rPr>
          <w:rFonts w:ascii="Verdana" w:eastAsia="Times New Roman" w:hAnsi="Verdana"/>
        </w:rPr>
        <w:t>a</w:t>
      </w:r>
      <w:r w:rsidRPr="004B7D4E">
        <w:rPr>
          <w:rFonts w:ascii="Verdana" w:eastAsia="Times New Roman" w:hAnsi="Verdana"/>
          <w:spacing w:val="-2"/>
        </w:rPr>
        <w:t>n</w:t>
      </w:r>
      <w:r w:rsidRPr="004B7D4E">
        <w:rPr>
          <w:rFonts w:ascii="Verdana" w:eastAsia="Times New Roman" w:hAnsi="Verdana"/>
        </w:rPr>
        <w:t>o</w:t>
      </w:r>
      <w:r w:rsidRPr="004B7D4E">
        <w:rPr>
          <w:rFonts w:ascii="Verdana" w:eastAsia="Times New Roman" w:hAnsi="Verdana"/>
          <w:spacing w:val="-4"/>
        </w:rPr>
        <w:t>m</w:t>
      </w:r>
      <w:r w:rsidRPr="004B7D4E">
        <w:rPr>
          <w:rFonts w:ascii="Verdana" w:eastAsia="Times New Roman" w:hAnsi="Verdana"/>
        </w:rPr>
        <w:t>a</w:t>
      </w:r>
      <w:r w:rsidRPr="004B7D4E">
        <w:rPr>
          <w:rFonts w:ascii="Verdana" w:eastAsia="Times New Roman" w:hAnsi="Verdana"/>
          <w:spacing w:val="1"/>
        </w:rPr>
        <w:t>li</w:t>
      </w:r>
      <w:r w:rsidRPr="004B7D4E">
        <w:rPr>
          <w:rFonts w:ascii="Verdana" w:eastAsia="Times New Roman" w:hAnsi="Verdana"/>
        </w:rPr>
        <w:t>e</w:t>
      </w:r>
      <w:r w:rsidRPr="004B7D4E">
        <w:rPr>
          <w:rFonts w:ascii="Verdana" w:eastAsia="Times New Roman" w:hAnsi="Verdana"/>
          <w:spacing w:val="3"/>
        </w:rPr>
        <w:t xml:space="preserve"> </w:t>
      </w:r>
      <w:r w:rsidRPr="004B7D4E">
        <w:rPr>
          <w:rFonts w:ascii="Verdana" w:eastAsia="Times New Roman" w:hAnsi="Verdana"/>
          <w:spacing w:val="-2"/>
        </w:rPr>
        <w:t>n</w:t>
      </w:r>
      <w:r w:rsidRPr="004B7D4E">
        <w:rPr>
          <w:rFonts w:ascii="Verdana" w:eastAsia="Times New Roman" w:hAnsi="Verdana"/>
        </w:rPr>
        <w:t>e</w:t>
      </w:r>
      <w:r w:rsidRPr="004B7D4E">
        <w:rPr>
          <w:rFonts w:ascii="Verdana" w:eastAsia="Times New Roman" w:hAnsi="Verdana"/>
          <w:spacing w:val="3"/>
        </w:rPr>
        <w:t xml:space="preserve"> </w:t>
      </w:r>
      <w:r w:rsidRPr="004B7D4E">
        <w:rPr>
          <w:rFonts w:ascii="Verdana" w:eastAsia="Times New Roman" w:hAnsi="Verdana"/>
        </w:rPr>
        <w:t>s</w:t>
      </w:r>
      <w:r w:rsidRPr="004B7D4E">
        <w:rPr>
          <w:rFonts w:ascii="Verdana" w:eastAsia="Times New Roman" w:hAnsi="Verdana"/>
          <w:spacing w:val="-2"/>
        </w:rPr>
        <w:t>o</w:t>
      </w:r>
      <w:r w:rsidRPr="004B7D4E">
        <w:rPr>
          <w:rFonts w:ascii="Verdana" w:eastAsia="Times New Roman" w:hAnsi="Verdana"/>
          <w:spacing w:val="1"/>
        </w:rPr>
        <w:t>i</w:t>
      </w:r>
      <w:r w:rsidRPr="004B7D4E">
        <w:rPr>
          <w:rFonts w:ascii="Verdana" w:eastAsia="Times New Roman" w:hAnsi="Verdana"/>
        </w:rPr>
        <w:t>t</w:t>
      </w:r>
      <w:r w:rsidRPr="004B7D4E">
        <w:rPr>
          <w:rFonts w:ascii="Verdana" w:eastAsia="Times New Roman" w:hAnsi="Verdana"/>
          <w:spacing w:val="1"/>
        </w:rPr>
        <w:t xml:space="preserve"> </w:t>
      </w:r>
      <w:r w:rsidRPr="004B7D4E">
        <w:rPr>
          <w:rFonts w:ascii="Verdana" w:eastAsia="Times New Roman" w:hAnsi="Verdana"/>
          <w:spacing w:val="-2"/>
        </w:rPr>
        <w:t>r</w:t>
      </w:r>
      <w:r w:rsidRPr="004B7D4E">
        <w:rPr>
          <w:rFonts w:ascii="Verdana" w:eastAsia="Times New Roman" w:hAnsi="Verdana"/>
        </w:rPr>
        <w:t>e</w:t>
      </w:r>
      <w:r w:rsidRPr="004B7D4E">
        <w:rPr>
          <w:rFonts w:ascii="Verdana" w:eastAsia="Times New Roman" w:hAnsi="Verdana"/>
          <w:spacing w:val="1"/>
        </w:rPr>
        <w:t>l</w:t>
      </w:r>
      <w:r w:rsidRPr="004B7D4E">
        <w:rPr>
          <w:rFonts w:ascii="Verdana" w:eastAsia="Times New Roman" w:hAnsi="Verdana"/>
        </w:rPr>
        <w:t>e</w:t>
      </w:r>
      <w:r w:rsidRPr="004B7D4E">
        <w:rPr>
          <w:rFonts w:ascii="Verdana" w:eastAsia="Times New Roman" w:hAnsi="Verdana"/>
          <w:spacing w:val="-2"/>
        </w:rPr>
        <w:t>v</w:t>
      </w:r>
      <w:r w:rsidRPr="004B7D4E">
        <w:rPr>
          <w:rFonts w:ascii="Verdana" w:eastAsia="Times New Roman" w:hAnsi="Verdana"/>
        </w:rPr>
        <w:t>ée</w:t>
      </w:r>
      <w:r w:rsidRPr="004B7D4E">
        <w:rPr>
          <w:rFonts w:ascii="Verdana" w:eastAsia="Times New Roman" w:hAnsi="Verdana"/>
          <w:spacing w:val="1"/>
        </w:rPr>
        <w:t xml:space="preserve"> l</w:t>
      </w:r>
      <w:r w:rsidRPr="004B7D4E">
        <w:rPr>
          <w:rFonts w:ascii="Verdana" w:eastAsia="Times New Roman" w:hAnsi="Verdana"/>
          <w:spacing w:val="-2"/>
        </w:rPr>
        <w:t>o</w:t>
      </w:r>
      <w:r w:rsidRPr="004B7D4E">
        <w:rPr>
          <w:rFonts w:ascii="Verdana" w:eastAsia="Times New Roman" w:hAnsi="Verdana"/>
          <w:spacing w:val="1"/>
        </w:rPr>
        <w:t>r</w:t>
      </w:r>
      <w:r w:rsidRPr="004B7D4E">
        <w:rPr>
          <w:rFonts w:ascii="Verdana" w:eastAsia="Times New Roman" w:hAnsi="Verdana"/>
        </w:rPr>
        <w:t>s</w:t>
      </w:r>
      <w:r w:rsidRPr="004B7D4E">
        <w:rPr>
          <w:rFonts w:ascii="Verdana" w:eastAsia="Times New Roman" w:hAnsi="Verdana"/>
          <w:spacing w:val="3"/>
        </w:rPr>
        <w:t xml:space="preserve"> </w:t>
      </w:r>
      <w:r w:rsidRPr="004B7D4E">
        <w:rPr>
          <w:rFonts w:ascii="Verdana" w:eastAsia="Times New Roman" w:hAnsi="Verdana"/>
          <w:spacing w:val="-2"/>
        </w:rPr>
        <w:t>d</w:t>
      </w:r>
      <w:r w:rsidRPr="004B7D4E">
        <w:rPr>
          <w:rFonts w:ascii="Verdana" w:eastAsia="Times New Roman" w:hAnsi="Verdana"/>
        </w:rPr>
        <w:t>e</w:t>
      </w:r>
      <w:r w:rsidRPr="004B7D4E">
        <w:rPr>
          <w:rFonts w:ascii="Verdana" w:eastAsia="Times New Roman" w:hAnsi="Verdana"/>
          <w:spacing w:val="3"/>
        </w:rPr>
        <w:t xml:space="preserve"> </w:t>
      </w:r>
      <w:r w:rsidRPr="004B7D4E">
        <w:rPr>
          <w:rFonts w:ascii="Verdana" w:eastAsia="Times New Roman" w:hAnsi="Verdana"/>
          <w:spacing w:val="-1"/>
        </w:rPr>
        <w:t>l</w:t>
      </w:r>
      <w:r w:rsidRPr="004B7D4E">
        <w:rPr>
          <w:rFonts w:ascii="Verdana" w:eastAsia="Times New Roman" w:hAnsi="Verdana"/>
        </w:rPr>
        <w:t>a</w:t>
      </w:r>
      <w:r w:rsidRPr="004B7D4E">
        <w:rPr>
          <w:rFonts w:ascii="Verdana" w:eastAsia="Times New Roman" w:hAnsi="Verdana"/>
          <w:spacing w:val="5"/>
        </w:rPr>
        <w:t xml:space="preserve"> </w:t>
      </w:r>
      <w:r w:rsidRPr="004B7D4E">
        <w:rPr>
          <w:rFonts w:ascii="Verdana" w:eastAsia="Times New Roman" w:hAnsi="Verdana"/>
          <w:spacing w:val="-2"/>
        </w:rPr>
        <w:t>v</w:t>
      </w:r>
      <w:r w:rsidRPr="004B7D4E">
        <w:rPr>
          <w:rFonts w:ascii="Verdana" w:eastAsia="Times New Roman" w:hAnsi="Verdana"/>
        </w:rPr>
        <w:t>é</w:t>
      </w:r>
      <w:r w:rsidRPr="004B7D4E">
        <w:rPr>
          <w:rFonts w:ascii="Verdana" w:eastAsia="Times New Roman" w:hAnsi="Verdana"/>
          <w:spacing w:val="1"/>
        </w:rPr>
        <w:t>rif</w:t>
      </w:r>
      <w:r w:rsidRPr="004B7D4E">
        <w:rPr>
          <w:rFonts w:ascii="Verdana" w:eastAsia="Times New Roman" w:hAnsi="Verdana"/>
          <w:spacing w:val="-1"/>
        </w:rPr>
        <w:t>i</w:t>
      </w:r>
      <w:r w:rsidRPr="004B7D4E">
        <w:rPr>
          <w:rFonts w:ascii="Verdana" w:eastAsia="Times New Roman" w:hAnsi="Verdana"/>
        </w:rPr>
        <w:t>c</w:t>
      </w:r>
      <w:r w:rsidRPr="004B7D4E">
        <w:rPr>
          <w:rFonts w:ascii="Verdana" w:eastAsia="Times New Roman" w:hAnsi="Verdana"/>
          <w:spacing w:val="-2"/>
        </w:rPr>
        <w:t>a</w:t>
      </w:r>
      <w:r w:rsidRPr="004B7D4E">
        <w:rPr>
          <w:rFonts w:ascii="Verdana" w:eastAsia="Times New Roman" w:hAnsi="Verdana"/>
          <w:spacing w:val="1"/>
        </w:rPr>
        <w:t>ti</w:t>
      </w:r>
      <w:r w:rsidRPr="004B7D4E">
        <w:rPr>
          <w:rFonts w:ascii="Verdana" w:eastAsia="Times New Roman" w:hAnsi="Verdana"/>
        </w:rPr>
        <w:t xml:space="preserve">on </w:t>
      </w:r>
      <w:r w:rsidRPr="004B7D4E">
        <w:rPr>
          <w:rFonts w:ascii="Verdana" w:eastAsia="Times New Roman" w:hAnsi="Verdana"/>
          <w:spacing w:val="1"/>
        </w:rPr>
        <w:t>(</w:t>
      </w:r>
      <w:r w:rsidRPr="004B7D4E">
        <w:rPr>
          <w:rFonts w:ascii="Verdana" w:eastAsia="Times New Roman" w:hAnsi="Verdana"/>
          <w:spacing w:val="-2"/>
        </w:rPr>
        <w:t>d</w:t>
      </w:r>
      <w:r w:rsidRPr="004B7D4E">
        <w:rPr>
          <w:rFonts w:ascii="Verdana" w:eastAsia="Times New Roman" w:hAnsi="Verdana"/>
        </w:rPr>
        <w:t>é</w:t>
      </w:r>
      <w:r w:rsidRPr="004B7D4E">
        <w:rPr>
          <w:rFonts w:ascii="Verdana" w:eastAsia="Times New Roman" w:hAnsi="Verdana"/>
          <w:spacing w:val="-2"/>
        </w:rPr>
        <w:t>c</w:t>
      </w:r>
      <w:r w:rsidRPr="004B7D4E">
        <w:rPr>
          <w:rFonts w:ascii="Verdana" w:eastAsia="Times New Roman" w:hAnsi="Verdana"/>
          <w:spacing w:val="1"/>
        </w:rPr>
        <w:t>r</w:t>
      </w:r>
      <w:r w:rsidRPr="004B7D4E">
        <w:rPr>
          <w:rFonts w:ascii="Verdana" w:eastAsia="Times New Roman" w:hAnsi="Verdana"/>
        </w:rPr>
        <w:t>et</w:t>
      </w:r>
      <w:r w:rsidRPr="004B7D4E">
        <w:rPr>
          <w:rFonts w:ascii="Verdana" w:eastAsia="Times New Roman" w:hAnsi="Verdana"/>
          <w:spacing w:val="1"/>
        </w:rPr>
        <w:t xml:space="preserve"> </w:t>
      </w:r>
      <w:r w:rsidRPr="004B7D4E">
        <w:rPr>
          <w:rFonts w:ascii="Verdana" w:eastAsia="Times New Roman" w:hAnsi="Verdana"/>
        </w:rPr>
        <w:t>n° 2002</w:t>
      </w:r>
      <w:r w:rsidRPr="004B7D4E">
        <w:rPr>
          <w:rFonts w:ascii="Verdana" w:eastAsia="Times New Roman" w:hAnsi="Verdana"/>
          <w:spacing w:val="-4"/>
        </w:rPr>
        <w:t>-</w:t>
      </w:r>
      <w:r w:rsidRPr="004B7D4E">
        <w:rPr>
          <w:rFonts w:ascii="Verdana" w:eastAsia="Times New Roman" w:hAnsi="Verdana"/>
        </w:rPr>
        <w:t>232</w:t>
      </w:r>
      <w:r w:rsidRPr="004B7D4E">
        <w:rPr>
          <w:rFonts w:ascii="Verdana" w:eastAsia="Times New Roman" w:hAnsi="Verdana"/>
          <w:spacing w:val="3"/>
        </w:rPr>
        <w:t xml:space="preserve"> </w:t>
      </w:r>
      <w:r w:rsidRPr="004B7D4E">
        <w:rPr>
          <w:rFonts w:ascii="Verdana" w:eastAsia="Times New Roman" w:hAnsi="Verdana"/>
        </w:rPr>
        <w:t>du</w:t>
      </w:r>
      <w:r w:rsidRPr="004B7D4E">
        <w:rPr>
          <w:rFonts w:ascii="Verdana" w:eastAsia="Times New Roman" w:hAnsi="Verdana"/>
          <w:spacing w:val="2"/>
        </w:rPr>
        <w:t xml:space="preserve"> </w:t>
      </w:r>
      <w:r w:rsidRPr="004B7D4E">
        <w:rPr>
          <w:rFonts w:ascii="Verdana" w:eastAsia="Times New Roman" w:hAnsi="Verdana"/>
        </w:rPr>
        <w:t>21</w:t>
      </w:r>
      <w:r w:rsidRPr="004B7D4E">
        <w:rPr>
          <w:rFonts w:ascii="Verdana" w:eastAsia="Times New Roman" w:hAnsi="Verdana"/>
          <w:spacing w:val="2"/>
        </w:rPr>
        <w:t xml:space="preserve"> </w:t>
      </w:r>
      <w:r w:rsidRPr="004B7D4E">
        <w:rPr>
          <w:rFonts w:ascii="Verdana" w:eastAsia="Times New Roman" w:hAnsi="Verdana"/>
          <w:spacing w:val="1"/>
        </w:rPr>
        <w:t>f</w:t>
      </w:r>
      <w:r w:rsidRPr="004B7D4E">
        <w:rPr>
          <w:rFonts w:ascii="Verdana" w:eastAsia="Times New Roman" w:hAnsi="Verdana"/>
        </w:rPr>
        <w:t>é</w:t>
      </w:r>
      <w:r w:rsidRPr="004B7D4E">
        <w:rPr>
          <w:rFonts w:ascii="Verdana" w:eastAsia="Times New Roman" w:hAnsi="Verdana"/>
          <w:spacing w:val="-2"/>
        </w:rPr>
        <w:t>v</w:t>
      </w:r>
      <w:r w:rsidRPr="004B7D4E">
        <w:rPr>
          <w:rFonts w:ascii="Verdana" w:eastAsia="Times New Roman" w:hAnsi="Verdana"/>
          <w:spacing w:val="1"/>
        </w:rPr>
        <w:t>r</w:t>
      </w:r>
      <w:r w:rsidRPr="004B7D4E">
        <w:rPr>
          <w:rFonts w:ascii="Verdana" w:eastAsia="Times New Roman" w:hAnsi="Verdana"/>
          <w:spacing w:val="-1"/>
        </w:rPr>
        <w:t>i</w:t>
      </w:r>
      <w:r w:rsidRPr="004B7D4E">
        <w:rPr>
          <w:rFonts w:ascii="Verdana" w:eastAsia="Times New Roman" w:hAnsi="Verdana"/>
        </w:rPr>
        <w:t>er</w:t>
      </w:r>
      <w:r w:rsidRPr="004B7D4E">
        <w:rPr>
          <w:rFonts w:ascii="Verdana" w:eastAsia="Times New Roman" w:hAnsi="Verdana"/>
          <w:spacing w:val="1"/>
        </w:rPr>
        <w:t xml:space="preserve"> </w:t>
      </w:r>
      <w:r w:rsidRPr="004B7D4E">
        <w:rPr>
          <w:rFonts w:ascii="Verdana" w:eastAsia="Times New Roman" w:hAnsi="Verdana"/>
        </w:rPr>
        <w:t>200</w:t>
      </w:r>
      <w:r w:rsidRPr="004B7D4E">
        <w:rPr>
          <w:rFonts w:ascii="Verdana" w:eastAsia="Times New Roman" w:hAnsi="Verdana"/>
          <w:spacing w:val="-2"/>
        </w:rPr>
        <w:t>2</w:t>
      </w:r>
      <w:r w:rsidRPr="004B7D4E">
        <w:rPr>
          <w:rFonts w:ascii="Verdana" w:eastAsia="Times New Roman" w:hAnsi="Verdana"/>
          <w:spacing w:val="1"/>
        </w:rPr>
        <w:t>)</w:t>
      </w:r>
    </w:p>
    <w:p w14:paraId="571A662E" w14:textId="77777777" w:rsidR="008C08F4" w:rsidRPr="004B7D4E" w:rsidRDefault="008C08F4" w:rsidP="008C08F4">
      <w:pPr>
        <w:spacing w:after="0" w:line="252" w:lineRule="exact"/>
        <w:ind w:left="709" w:right="78"/>
        <w:jc w:val="both"/>
        <w:rPr>
          <w:rFonts w:ascii="Verdana" w:eastAsia="Times New Roman" w:hAnsi="Verdana"/>
          <w:color w:val="000000"/>
        </w:rPr>
      </w:pPr>
    </w:p>
    <w:p w14:paraId="2ACECFC6" w14:textId="15424994" w:rsidR="008C08F4" w:rsidRDefault="008C08F4" w:rsidP="008C08F4">
      <w:pPr>
        <w:pStyle w:val="Sansinterligne"/>
        <w:ind w:left="709"/>
        <w:jc w:val="both"/>
        <w:rPr>
          <w:rFonts w:ascii="Verdana" w:hAnsi="Verdana"/>
        </w:rPr>
      </w:pPr>
      <w:r w:rsidRPr="004B7D4E">
        <w:rPr>
          <w:rFonts w:ascii="Verdana" w:hAnsi="Verdana"/>
        </w:rPr>
        <w:t>Le titulaire du marché devra joindre un RIB à sa facture.</w:t>
      </w:r>
    </w:p>
    <w:p w14:paraId="2B0D7095" w14:textId="6416F4A8" w:rsidR="00D029C8" w:rsidRDefault="00D029C8" w:rsidP="008C08F4">
      <w:pPr>
        <w:pStyle w:val="Sansinterligne"/>
        <w:ind w:left="709"/>
        <w:jc w:val="both"/>
        <w:rPr>
          <w:rFonts w:ascii="Verdana" w:hAnsi="Verdana"/>
        </w:rPr>
      </w:pPr>
    </w:p>
    <w:p w14:paraId="5FB4AAF2" w14:textId="07A3557A" w:rsidR="00D029C8" w:rsidRDefault="00D029C8" w:rsidP="008C08F4">
      <w:pPr>
        <w:pStyle w:val="Sansinterligne"/>
        <w:ind w:left="709"/>
        <w:jc w:val="both"/>
        <w:rPr>
          <w:rFonts w:ascii="Verdana" w:hAnsi="Verdana"/>
        </w:rPr>
      </w:pPr>
      <w:r w:rsidRPr="004B7D4E">
        <w:rPr>
          <w:rFonts w:ascii="Verdana" w:hAnsi="Verdana"/>
          <w:b/>
        </w:rPr>
        <w:t xml:space="preserve">Article 7 : </w:t>
      </w:r>
      <w:r>
        <w:rPr>
          <w:rFonts w:ascii="Verdana" w:hAnsi="Verdana"/>
          <w:b/>
        </w:rPr>
        <w:t>publicité</w:t>
      </w:r>
    </w:p>
    <w:p w14:paraId="0CC0FBD1" w14:textId="77777777" w:rsidR="00D029C8" w:rsidRPr="004B7D4E" w:rsidRDefault="00D029C8" w:rsidP="008C08F4">
      <w:pPr>
        <w:pStyle w:val="Sansinterligne"/>
        <w:ind w:left="709"/>
        <w:jc w:val="both"/>
        <w:rPr>
          <w:rFonts w:ascii="Verdana" w:hAnsi="Verdana"/>
        </w:rPr>
      </w:pPr>
    </w:p>
    <w:p w14:paraId="7E0DDB12" w14:textId="06E1E1E2" w:rsidR="00472E29" w:rsidRDefault="00D029C8" w:rsidP="008C08F4">
      <w:pPr>
        <w:spacing w:after="0" w:line="252" w:lineRule="exact"/>
        <w:ind w:left="709" w:right="78"/>
        <w:jc w:val="both"/>
        <w:rPr>
          <w:rFonts w:ascii="Verdana" w:eastAsia="Times New Roman" w:hAnsi="Verdana"/>
        </w:rPr>
      </w:pPr>
      <w:r>
        <w:rPr>
          <w:rFonts w:ascii="Verdana" w:eastAsia="Times New Roman" w:hAnsi="Verdana"/>
        </w:rPr>
        <w:t xml:space="preserve">Le </w:t>
      </w:r>
      <w:r w:rsidR="00935DEA">
        <w:rPr>
          <w:rFonts w:ascii="Verdana" w:eastAsia="Times New Roman" w:hAnsi="Verdana"/>
        </w:rPr>
        <w:t>présent appel d’offre</w:t>
      </w:r>
      <w:r>
        <w:rPr>
          <w:rFonts w:ascii="Verdana" w:eastAsia="Times New Roman" w:hAnsi="Verdana"/>
        </w:rPr>
        <w:t xml:space="preserve"> est publié sur le site du lycée, rubrique « Marchés publics »</w:t>
      </w:r>
      <w:r w:rsidR="00935DEA">
        <w:rPr>
          <w:rFonts w:ascii="Verdana" w:eastAsia="Times New Roman" w:hAnsi="Verdana"/>
        </w:rPr>
        <w:t xml:space="preserve">, </w:t>
      </w:r>
      <w:r>
        <w:rPr>
          <w:rFonts w:ascii="Verdana" w:eastAsia="Times New Roman" w:hAnsi="Verdana"/>
        </w:rPr>
        <w:t>(</w:t>
      </w:r>
      <w:hyperlink r:id="rId12" w:history="1">
        <w:r w:rsidRPr="00916881">
          <w:rPr>
            <w:rStyle w:val="Lienhypertexte"/>
            <w:rFonts w:ascii="Verdana" w:eastAsia="Times New Roman" w:hAnsi="Verdana"/>
          </w:rPr>
          <w:t>www.lycee-vuebelle.ac-reunion.fr</w:t>
        </w:r>
      </w:hyperlink>
      <w:r w:rsidR="00C90EBC">
        <w:rPr>
          <w:rFonts w:ascii="Verdana" w:eastAsia="Times New Roman" w:hAnsi="Verdana"/>
        </w:rPr>
        <w:t xml:space="preserve">) et par consultation. </w:t>
      </w:r>
    </w:p>
    <w:p w14:paraId="38043FE9" w14:textId="77777777" w:rsidR="00D029C8" w:rsidRPr="004B7D4E" w:rsidRDefault="00D029C8" w:rsidP="008C08F4">
      <w:pPr>
        <w:spacing w:after="0" w:line="252" w:lineRule="exact"/>
        <w:ind w:left="709" w:right="78"/>
        <w:jc w:val="both"/>
        <w:rPr>
          <w:rFonts w:ascii="Verdana" w:eastAsia="Times New Roman" w:hAnsi="Verdana"/>
        </w:rPr>
      </w:pPr>
    </w:p>
    <w:p w14:paraId="2DA0517D" w14:textId="3C0531A3" w:rsidR="008C08F4" w:rsidRPr="004B7D4E" w:rsidRDefault="008C08F4" w:rsidP="008C08F4">
      <w:pPr>
        <w:pStyle w:val="Sansinterligne"/>
        <w:ind w:left="709"/>
        <w:jc w:val="both"/>
        <w:rPr>
          <w:rFonts w:ascii="Verdana" w:hAnsi="Verdana"/>
          <w:b/>
        </w:rPr>
      </w:pPr>
      <w:r w:rsidRPr="004B7D4E">
        <w:rPr>
          <w:rFonts w:ascii="Verdana" w:hAnsi="Verdana"/>
          <w:b/>
        </w:rPr>
        <w:t xml:space="preserve">Article </w:t>
      </w:r>
      <w:r w:rsidR="00D029C8">
        <w:rPr>
          <w:rFonts w:ascii="Verdana" w:hAnsi="Verdana"/>
          <w:b/>
        </w:rPr>
        <w:t>8</w:t>
      </w:r>
      <w:r w:rsidR="008453D6" w:rsidRPr="004B7D4E">
        <w:rPr>
          <w:rFonts w:ascii="Verdana" w:hAnsi="Verdana"/>
          <w:b/>
        </w:rPr>
        <w:t> :</w:t>
      </w:r>
      <w:r w:rsidR="00AB20A9" w:rsidRPr="004B7D4E">
        <w:rPr>
          <w:rFonts w:ascii="Verdana" w:hAnsi="Verdana"/>
          <w:b/>
        </w:rPr>
        <w:t xml:space="preserve"> conditions de résiliation</w:t>
      </w:r>
    </w:p>
    <w:p w14:paraId="7A62E5EC" w14:textId="77777777" w:rsidR="00AB20A9" w:rsidRPr="004B7D4E" w:rsidRDefault="00AB20A9" w:rsidP="008C08F4">
      <w:pPr>
        <w:pStyle w:val="Sansinterligne"/>
        <w:ind w:left="709"/>
        <w:jc w:val="both"/>
        <w:rPr>
          <w:rFonts w:ascii="Verdana" w:hAnsi="Verdana"/>
          <w:b/>
        </w:rPr>
      </w:pPr>
    </w:p>
    <w:p w14:paraId="3F1B93CF" w14:textId="0602E769" w:rsidR="00AB20A9" w:rsidRDefault="00AB20A9" w:rsidP="008C08F4">
      <w:pPr>
        <w:pStyle w:val="Sansinterligne"/>
        <w:ind w:left="709"/>
        <w:jc w:val="both"/>
        <w:rPr>
          <w:rFonts w:ascii="Verdana" w:hAnsi="Verdana"/>
        </w:rPr>
      </w:pPr>
      <w:r w:rsidRPr="004B7D4E">
        <w:rPr>
          <w:rFonts w:ascii="Verdana" w:hAnsi="Verdana"/>
        </w:rPr>
        <w:t>La personne publique pourra procédé</w:t>
      </w:r>
      <w:r w:rsidR="007E2D13">
        <w:rPr>
          <w:rFonts w:ascii="Verdana" w:hAnsi="Verdana"/>
        </w:rPr>
        <w:t>e</w:t>
      </w:r>
      <w:r w:rsidRPr="004B7D4E">
        <w:rPr>
          <w:rFonts w:ascii="Verdana" w:hAnsi="Verdana"/>
        </w:rPr>
        <w:t xml:space="preserve"> à la résiliation du marché en cas d’inexactitude des renseignements prévus à l’article 47 du Code des Marchés Publics ainsi que dans les conditions prévues aux articles 93 et 98 du Code des Marchés Publics.</w:t>
      </w:r>
    </w:p>
    <w:p w14:paraId="361D9E99" w14:textId="02801B97" w:rsidR="00FE1AF0" w:rsidRDefault="00FE1AF0" w:rsidP="008C08F4">
      <w:pPr>
        <w:pStyle w:val="Sansinterligne"/>
        <w:ind w:left="709"/>
        <w:jc w:val="both"/>
        <w:rPr>
          <w:rFonts w:ascii="Verdana" w:hAnsi="Verdana"/>
        </w:rPr>
      </w:pPr>
    </w:p>
    <w:p w14:paraId="07AF2C67" w14:textId="01838836" w:rsidR="00796C88" w:rsidRDefault="00796C88" w:rsidP="008C08F4">
      <w:pPr>
        <w:pStyle w:val="Sansinterligne"/>
        <w:ind w:left="709"/>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2E0D2B3A" w14:textId="304FBF2E" w:rsidR="00796C88" w:rsidRDefault="00796C88" w:rsidP="008C08F4">
      <w:pPr>
        <w:pStyle w:val="Sansinterligne"/>
        <w:ind w:left="709"/>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La Saline, le 28 avril 2017</w:t>
      </w:r>
    </w:p>
    <w:p w14:paraId="392C405A" w14:textId="6DF8E12D" w:rsidR="00FE1AF0" w:rsidRDefault="00FE1AF0" w:rsidP="00FE1AF0">
      <w:pPr>
        <w:pStyle w:val="Sansinterligne"/>
        <w:ind w:left="709"/>
        <w:jc w:val="right"/>
        <w:rPr>
          <w:rFonts w:ascii="Verdana" w:hAnsi="Verdana"/>
        </w:rPr>
      </w:pPr>
    </w:p>
    <w:p w14:paraId="4844E431" w14:textId="0FB84D2E" w:rsidR="00796C88" w:rsidRDefault="00796C88" w:rsidP="00796C88">
      <w:pPr>
        <w:pStyle w:val="Sansinterligne"/>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Le Proviseur,</w:t>
      </w:r>
    </w:p>
    <w:p w14:paraId="2C75A651" w14:textId="77777777" w:rsidR="00796C88" w:rsidRDefault="00796C88" w:rsidP="00796C88">
      <w:pPr>
        <w:pStyle w:val="Sansinterligne"/>
        <w:rPr>
          <w:rFonts w:ascii="Verdana" w:hAnsi="Verdana"/>
        </w:rPr>
      </w:pPr>
    </w:p>
    <w:p w14:paraId="34EE49A4" w14:textId="1CDE05BE" w:rsidR="00796C88" w:rsidRDefault="00796C88" w:rsidP="00796C88">
      <w:pPr>
        <w:pStyle w:val="Sansinterligne"/>
        <w:rPr>
          <w:rFonts w:ascii="Verdana" w:hAnsi="Verdana"/>
        </w:rPr>
      </w:pPr>
    </w:p>
    <w:p w14:paraId="0C8F1B79" w14:textId="230EDAA2" w:rsidR="00796C88" w:rsidRDefault="00796C88" w:rsidP="00796C88">
      <w:pPr>
        <w:pStyle w:val="Sansinterligne"/>
        <w:rPr>
          <w:rFonts w:ascii="Verdana" w:hAnsi="Verdana"/>
        </w:rPr>
      </w:pPr>
    </w:p>
    <w:p w14:paraId="0BE64056" w14:textId="2E781CBE" w:rsidR="00796C88" w:rsidRPr="004B7D4E" w:rsidRDefault="00796C88" w:rsidP="00796C88">
      <w:pPr>
        <w:pStyle w:val="Sansinterligne"/>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J.-M. SPAMPANI</w:t>
      </w:r>
    </w:p>
    <w:p w14:paraId="20023675" w14:textId="77777777" w:rsidR="0070076A" w:rsidRPr="004B7D4E" w:rsidRDefault="0070076A" w:rsidP="008C08F4">
      <w:pPr>
        <w:pStyle w:val="Sansinterligne"/>
        <w:ind w:left="709"/>
        <w:jc w:val="both"/>
        <w:rPr>
          <w:rFonts w:ascii="Verdana" w:hAnsi="Verdana"/>
        </w:rPr>
      </w:pPr>
    </w:p>
    <w:p w14:paraId="0FEFDA35" w14:textId="77777777" w:rsidR="0070076A" w:rsidRPr="004B7D4E" w:rsidRDefault="0070076A" w:rsidP="008C08F4">
      <w:pPr>
        <w:pStyle w:val="Sansinterligne"/>
        <w:ind w:left="709"/>
        <w:jc w:val="both"/>
        <w:rPr>
          <w:rFonts w:ascii="Verdana" w:hAnsi="Verdana"/>
        </w:rPr>
      </w:pPr>
    </w:p>
    <w:p w14:paraId="7F92E377" w14:textId="77777777" w:rsidR="0070076A" w:rsidRPr="004B7D4E" w:rsidRDefault="0070076A" w:rsidP="008C08F4">
      <w:pPr>
        <w:pStyle w:val="Sansinterligne"/>
        <w:ind w:left="709"/>
        <w:jc w:val="both"/>
        <w:rPr>
          <w:rFonts w:ascii="Verdana" w:hAnsi="Verdana"/>
        </w:rPr>
      </w:pPr>
    </w:p>
    <w:p w14:paraId="412D3F9F" w14:textId="77777777" w:rsidR="0070076A" w:rsidRPr="004B7D4E" w:rsidRDefault="0070076A" w:rsidP="008C08F4">
      <w:pPr>
        <w:pStyle w:val="Sansinterligne"/>
        <w:ind w:left="709"/>
        <w:jc w:val="both"/>
        <w:rPr>
          <w:rFonts w:ascii="Verdana" w:hAnsi="Verdana"/>
        </w:rPr>
      </w:pPr>
    </w:p>
    <w:p w14:paraId="7FEE861B" w14:textId="77777777" w:rsidR="0070076A" w:rsidRPr="004B7D4E" w:rsidRDefault="0070076A" w:rsidP="008C08F4">
      <w:pPr>
        <w:pStyle w:val="Sansinterligne"/>
        <w:ind w:left="709"/>
        <w:jc w:val="both"/>
        <w:rPr>
          <w:rFonts w:ascii="Verdana" w:hAnsi="Verdana"/>
        </w:rPr>
      </w:pPr>
    </w:p>
    <w:p w14:paraId="7C9BC7B8" w14:textId="20BE60FC" w:rsidR="0070076A" w:rsidRPr="004B7D4E" w:rsidRDefault="00254C01" w:rsidP="007E2D13">
      <w:pPr>
        <w:pStyle w:val="Sansinterligne"/>
        <w:ind w:left="709"/>
        <w:rPr>
          <w:rFonts w:ascii="Verdana" w:hAnsi="Verdana"/>
          <w:b/>
        </w:rPr>
      </w:pPr>
      <w:r w:rsidRPr="004B7D4E">
        <w:rPr>
          <w:rFonts w:ascii="Verdana" w:hAnsi="Verdana"/>
        </w:rPr>
        <w:br w:type="page"/>
      </w:r>
      <w:r w:rsidR="00FB4703">
        <w:rPr>
          <w:rFonts w:ascii="Verdana" w:hAnsi="Verdana"/>
          <w:b/>
          <w:bdr w:val="single" w:sz="4" w:space="0" w:color="auto"/>
        </w:rPr>
        <w:lastRenderedPageBreak/>
        <w:t>A</w:t>
      </w:r>
      <w:r w:rsidR="00C90EBC">
        <w:rPr>
          <w:rFonts w:ascii="Verdana" w:hAnsi="Verdana"/>
          <w:b/>
          <w:bdr w:val="single" w:sz="4" w:space="0" w:color="auto"/>
        </w:rPr>
        <w:t>NNEXE</w:t>
      </w:r>
      <w:r w:rsidR="007E2D13">
        <w:rPr>
          <w:rFonts w:ascii="Verdana" w:hAnsi="Verdana"/>
          <w:b/>
          <w:bdr w:val="single" w:sz="4" w:space="0" w:color="auto"/>
        </w:rPr>
        <w:t> : A</w:t>
      </w:r>
      <w:r w:rsidR="00FB4703">
        <w:rPr>
          <w:rFonts w:ascii="Verdana" w:hAnsi="Verdana"/>
          <w:b/>
          <w:bdr w:val="single" w:sz="4" w:space="0" w:color="auto"/>
        </w:rPr>
        <w:t>CTE</w:t>
      </w:r>
      <w:r w:rsidR="0070076A" w:rsidRPr="004B7D4E">
        <w:rPr>
          <w:rFonts w:ascii="Verdana" w:hAnsi="Verdana"/>
          <w:b/>
          <w:bdr w:val="single" w:sz="4" w:space="0" w:color="auto"/>
        </w:rPr>
        <w:t xml:space="preserve"> </w:t>
      </w:r>
      <w:r w:rsidR="008453D6" w:rsidRPr="004B7D4E">
        <w:rPr>
          <w:rFonts w:ascii="Verdana" w:hAnsi="Verdana"/>
          <w:b/>
          <w:bdr w:val="single" w:sz="4" w:space="0" w:color="auto"/>
        </w:rPr>
        <w:t>DE</w:t>
      </w:r>
      <w:r w:rsidR="0070076A" w:rsidRPr="004B7D4E">
        <w:rPr>
          <w:rFonts w:ascii="Verdana" w:hAnsi="Verdana"/>
          <w:b/>
          <w:bdr w:val="single" w:sz="4" w:space="0" w:color="auto"/>
        </w:rPr>
        <w:t xml:space="preserve"> CANDIDAT</w:t>
      </w:r>
      <w:r w:rsidR="008453D6" w:rsidRPr="004B7D4E">
        <w:rPr>
          <w:rFonts w:ascii="Verdana" w:hAnsi="Verdana"/>
          <w:b/>
          <w:bdr w:val="single" w:sz="4" w:space="0" w:color="auto"/>
        </w:rPr>
        <w:t>URE</w:t>
      </w:r>
    </w:p>
    <w:p w14:paraId="7F49DF3E" w14:textId="77777777" w:rsidR="0070076A" w:rsidRPr="004B7D4E" w:rsidRDefault="0070076A" w:rsidP="008C08F4">
      <w:pPr>
        <w:pStyle w:val="Sansinterligne"/>
        <w:ind w:left="709"/>
        <w:jc w:val="both"/>
        <w:rPr>
          <w:rFonts w:ascii="Verdana" w:hAnsi="Verdana"/>
        </w:rPr>
      </w:pPr>
    </w:p>
    <w:p w14:paraId="50064209" w14:textId="77777777" w:rsidR="0070076A" w:rsidRPr="004B7D4E" w:rsidRDefault="0070076A" w:rsidP="008C08F4">
      <w:pPr>
        <w:pStyle w:val="Sansinterligne"/>
        <w:ind w:left="709"/>
        <w:jc w:val="both"/>
        <w:rPr>
          <w:rFonts w:ascii="Verdana" w:hAnsi="Verdana"/>
        </w:rPr>
      </w:pPr>
    </w:p>
    <w:p w14:paraId="3F0A3ED7" w14:textId="77777777" w:rsidR="0070076A" w:rsidRPr="004B7D4E" w:rsidRDefault="0070076A" w:rsidP="008C08F4">
      <w:pPr>
        <w:pStyle w:val="Sansinterligne"/>
        <w:ind w:left="709"/>
        <w:jc w:val="both"/>
        <w:rPr>
          <w:rFonts w:ascii="Verdana" w:hAnsi="Verdana"/>
        </w:rPr>
      </w:pPr>
      <w:r w:rsidRPr="004B7D4E">
        <w:rPr>
          <w:rFonts w:ascii="Verdana" w:hAnsi="Verdana"/>
        </w:rPr>
        <w:t>Le candidat affirme sous peine de résiliation de plein droit de son marché, ou de sa mise en régie, à ses torts exclusifs ou de ceux de la société qu’il représente, qu’il ne tombe pas sous le coup de l’interdiction découlant de l’article 44 du Code des Marchés Publics.</w:t>
      </w:r>
    </w:p>
    <w:p w14:paraId="07199A7F" w14:textId="77777777" w:rsidR="0070076A" w:rsidRPr="004B7D4E" w:rsidRDefault="0070076A" w:rsidP="008C08F4">
      <w:pPr>
        <w:pStyle w:val="Sansinterligne"/>
        <w:ind w:left="709"/>
        <w:jc w:val="both"/>
        <w:rPr>
          <w:rFonts w:ascii="Verdana" w:hAnsi="Verdana"/>
        </w:rPr>
      </w:pPr>
    </w:p>
    <w:p w14:paraId="7C48AC2F" w14:textId="77777777" w:rsidR="0070076A" w:rsidRPr="004B7D4E" w:rsidRDefault="0070076A" w:rsidP="008C08F4">
      <w:pPr>
        <w:pStyle w:val="Sansinterligne"/>
        <w:ind w:left="709"/>
        <w:jc w:val="both"/>
        <w:rPr>
          <w:rFonts w:ascii="Verdana" w:hAnsi="Verdana"/>
        </w:rPr>
      </w:pPr>
      <w:r w:rsidRPr="004B7D4E">
        <w:rPr>
          <w:rFonts w:ascii="Verdana" w:hAnsi="Verdana"/>
        </w:rPr>
        <w:t>Le candidat atteste sur l’honneur :</w:t>
      </w:r>
    </w:p>
    <w:p w14:paraId="0B02942B" w14:textId="77777777" w:rsidR="0070076A" w:rsidRPr="004B7D4E" w:rsidRDefault="0070076A" w:rsidP="008C08F4">
      <w:pPr>
        <w:pStyle w:val="Sansinterligne"/>
        <w:ind w:left="709"/>
        <w:jc w:val="both"/>
        <w:rPr>
          <w:rFonts w:ascii="Verdana" w:hAnsi="Verdana"/>
        </w:rPr>
      </w:pPr>
    </w:p>
    <w:p w14:paraId="7CFAEA4B" w14:textId="71148D6A" w:rsidR="0070076A" w:rsidRPr="004B7D4E" w:rsidRDefault="0070076A" w:rsidP="00FB4703">
      <w:pPr>
        <w:pStyle w:val="Sansinterligne"/>
        <w:numPr>
          <w:ilvl w:val="0"/>
          <w:numId w:val="2"/>
        </w:numPr>
        <w:jc w:val="both"/>
        <w:rPr>
          <w:rFonts w:ascii="Verdana" w:hAnsi="Verdana"/>
        </w:rPr>
      </w:pPr>
      <w:r w:rsidRPr="004B7D4E">
        <w:rPr>
          <w:rFonts w:ascii="Verdana" w:hAnsi="Verdana"/>
        </w:rPr>
        <w:t>que le travail sera réalisé par des salariés recrutés régulièrement au regard du Code du Travail</w:t>
      </w:r>
    </w:p>
    <w:p w14:paraId="7FFAA4E6" w14:textId="58C076D6" w:rsidR="0070076A" w:rsidRPr="004B7D4E" w:rsidRDefault="0070076A" w:rsidP="0070076A">
      <w:pPr>
        <w:pStyle w:val="Sansinterligne"/>
        <w:numPr>
          <w:ilvl w:val="0"/>
          <w:numId w:val="2"/>
        </w:numPr>
        <w:jc w:val="both"/>
        <w:rPr>
          <w:rFonts w:ascii="Verdana" w:hAnsi="Verdana"/>
        </w:rPr>
      </w:pPr>
      <w:r w:rsidRPr="004B7D4E">
        <w:rPr>
          <w:rFonts w:ascii="Verdana" w:hAnsi="Verdana"/>
        </w:rPr>
        <w:t xml:space="preserve">qu’il est en règle au regard de la législation sur les travailleurs handicapés </w:t>
      </w:r>
    </w:p>
    <w:p w14:paraId="6B2FF4F1" w14:textId="46B1F5E7" w:rsidR="0070076A" w:rsidRPr="004B7D4E" w:rsidRDefault="0070076A" w:rsidP="0070076A">
      <w:pPr>
        <w:pStyle w:val="Sansinterligne"/>
        <w:numPr>
          <w:ilvl w:val="0"/>
          <w:numId w:val="2"/>
        </w:numPr>
        <w:jc w:val="both"/>
        <w:rPr>
          <w:rFonts w:ascii="Verdana" w:hAnsi="Verdana"/>
        </w:rPr>
      </w:pPr>
      <w:r w:rsidRPr="004B7D4E">
        <w:rPr>
          <w:rFonts w:ascii="Verdana" w:hAnsi="Verdana"/>
        </w:rPr>
        <w:t>qu’il satisfait à ses obligations fiscales ou sociales.</w:t>
      </w:r>
    </w:p>
    <w:p w14:paraId="29D4ABCD" w14:textId="77777777" w:rsidR="0070076A" w:rsidRPr="004B7D4E" w:rsidRDefault="0070076A" w:rsidP="0070076A">
      <w:pPr>
        <w:pStyle w:val="Sansinterligne"/>
        <w:ind w:left="1069"/>
        <w:jc w:val="both"/>
        <w:rPr>
          <w:rFonts w:ascii="Verdana" w:hAnsi="Verdana"/>
        </w:rPr>
      </w:pPr>
    </w:p>
    <w:p w14:paraId="5ECFA0D3" w14:textId="43DA6498" w:rsidR="0070076A" w:rsidRPr="004B7D4E" w:rsidRDefault="0070076A" w:rsidP="0070076A">
      <w:pPr>
        <w:pStyle w:val="Sansinterligne"/>
        <w:ind w:left="709"/>
        <w:jc w:val="both"/>
        <w:rPr>
          <w:rFonts w:ascii="Verdana" w:hAnsi="Verdana"/>
        </w:rPr>
      </w:pPr>
      <w:r w:rsidRPr="004B7D4E">
        <w:rPr>
          <w:rFonts w:ascii="Verdana" w:hAnsi="Verdana"/>
        </w:rPr>
        <w:t xml:space="preserve">Les attestations ou certificats des organismes sociaux et fiscaux devront être remis au plus tard dans </w:t>
      </w:r>
      <w:r w:rsidRPr="009447F6">
        <w:rPr>
          <w:rFonts w:ascii="Verdana" w:hAnsi="Verdana"/>
          <w:b/>
        </w:rPr>
        <w:t>un délai de 1</w:t>
      </w:r>
      <w:r w:rsidR="008453D6" w:rsidRPr="009447F6">
        <w:rPr>
          <w:rFonts w:ascii="Verdana" w:hAnsi="Verdana"/>
          <w:b/>
        </w:rPr>
        <w:t>4</w:t>
      </w:r>
      <w:r w:rsidRPr="009447F6">
        <w:rPr>
          <w:rFonts w:ascii="Verdana" w:hAnsi="Verdana"/>
          <w:b/>
        </w:rPr>
        <w:t xml:space="preserve"> jours</w:t>
      </w:r>
      <w:r w:rsidR="008453D6" w:rsidRPr="004B7D4E">
        <w:rPr>
          <w:rFonts w:ascii="Verdana" w:hAnsi="Verdana"/>
        </w:rPr>
        <w:t xml:space="preserve"> à compter de la notification du marché</w:t>
      </w:r>
      <w:r w:rsidRPr="004B7D4E">
        <w:rPr>
          <w:rFonts w:ascii="Verdana" w:hAnsi="Verdana"/>
        </w:rPr>
        <w:t>. Si le candidat ne peut produire ces documents dans le délai imparti</w:t>
      </w:r>
      <w:r w:rsidR="00254C01" w:rsidRPr="004B7D4E">
        <w:rPr>
          <w:rFonts w:ascii="Verdana" w:hAnsi="Verdana"/>
        </w:rPr>
        <w:t>, l’offre est rejetée et la candidature éliminée.</w:t>
      </w:r>
    </w:p>
    <w:p w14:paraId="4DD8CF5E" w14:textId="77777777" w:rsidR="008453D6" w:rsidRPr="004B7D4E" w:rsidRDefault="008453D6" w:rsidP="0070076A">
      <w:pPr>
        <w:pStyle w:val="Sansinterligne"/>
        <w:ind w:left="709"/>
        <w:jc w:val="both"/>
        <w:rPr>
          <w:rFonts w:ascii="Verdana" w:hAnsi="Verdana"/>
        </w:rPr>
      </w:pPr>
    </w:p>
    <w:p w14:paraId="32FBD4BE" w14:textId="0C4E3BBA" w:rsidR="00254C01" w:rsidRPr="004B7D4E" w:rsidRDefault="00254C01" w:rsidP="0070076A">
      <w:pPr>
        <w:pStyle w:val="Sansinterligne"/>
        <w:ind w:left="709"/>
        <w:jc w:val="both"/>
        <w:rPr>
          <w:rFonts w:ascii="Verdana" w:hAnsi="Verdana"/>
        </w:rPr>
      </w:pPr>
    </w:p>
    <w:tbl>
      <w:tblPr>
        <w:tblStyle w:val="Grilledutableau"/>
        <w:tblW w:w="0" w:type="auto"/>
        <w:tblLook w:val="04A0" w:firstRow="1" w:lastRow="0" w:firstColumn="1" w:lastColumn="0" w:noHBand="0" w:noVBand="1"/>
      </w:tblPr>
      <w:tblGrid>
        <w:gridCol w:w="5281"/>
        <w:gridCol w:w="5481"/>
      </w:tblGrid>
      <w:tr w:rsidR="00D63D1E" w:rsidRPr="004B7D4E" w14:paraId="377DF359" w14:textId="77777777" w:rsidTr="00AA56DB">
        <w:tc>
          <w:tcPr>
            <w:tcW w:w="5381" w:type="dxa"/>
            <w:shd w:val="clear" w:color="auto" w:fill="D9D9D9" w:themeFill="background1" w:themeFillShade="D9"/>
          </w:tcPr>
          <w:p w14:paraId="5CD02BC8" w14:textId="77777777" w:rsidR="00D63D1E" w:rsidRPr="004B7D4E" w:rsidRDefault="00D63D1E" w:rsidP="0070076A">
            <w:pPr>
              <w:pStyle w:val="Sansinterligne"/>
              <w:jc w:val="both"/>
              <w:rPr>
                <w:rFonts w:ascii="Verdana" w:hAnsi="Verdana"/>
              </w:rPr>
            </w:pPr>
            <w:r w:rsidRPr="004B7D4E">
              <w:rPr>
                <w:rFonts w:ascii="Verdana" w:hAnsi="Verdana"/>
                <w:b/>
              </w:rPr>
              <w:t>Je soussigné</w:t>
            </w:r>
            <w:r w:rsidRPr="004B7D4E">
              <w:rPr>
                <w:rFonts w:ascii="Verdana" w:hAnsi="Verdana"/>
              </w:rPr>
              <w:t xml:space="preserve"> (nom, prénom) :</w:t>
            </w:r>
          </w:p>
          <w:p w14:paraId="3A101375" w14:textId="77777777" w:rsidR="00AA56DB" w:rsidRPr="004B7D4E" w:rsidRDefault="00AA56DB" w:rsidP="0070076A">
            <w:pPr>
              <w:pStyle w:val="Sansinterligne"/>
              <w:jc w:val="both"/>
              <w:rPr>
                <w:rFonts w:ascii="Verdana" w:hAnsi="Verdana"/>
              </w:rPr>
            </w:pPr>
          </w:p>
          <w:p w14:paraId="5D52E6A9" w14:textId="1F73D71C" w:rsidR="00AA56DB" w:rsidRPr="004B7D4E" w:rsidRDefault="00AA56DB" w:rsidP="0070076A">
            <w:pPr>
              <w:pStyle w:val="Sansinterligne"/>
              <w:jc w:val="both"/>
              <w:rPr>
                <w:rFonts w:ascii="Verdana" w:hAnsi="Verdana"/>
              </w:rPr>
            </w:pPr>
          </w:p>
        </w:tc>
        <w:tc>
          <w:tcPr>
            <w:tcW w:w="5381" w:type="dxa"/>
          </w:tcPr>
          <w:p w14:paraId="5067C1AD" w14:textId="17DF2601" w:rsidR="00D63D1E" w:rsidRPr="004B7D4E" w:rsidRDefault="00DF2972" w:rsidP="0070076A">
            <w:pPr>
              <w:pStyle w:val="Sansinterligne"/>
              <w:jc w:val="both"/>
              <w:rPr>
                <w:rFonts w:ascii="Verdana" w:hAnsi="Verdana"/>
                <w:b/>
                <w:bdr w:val="single" w:sz="4" w:space="0" w:color="auto"/>
              </w:rPr>
            </w:pPr>
            <w:r w:rsidRPr="004B7D4E">
              <w:rPr>
                <w:rFonts w:ascii="Verdana" w:hAnsi="Verdana"/>
              </w:rPr>
              <w:object w:dxaOrig="225" w:dyaOrig="225" w14:anchorId="3055F7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260.25pt;height:42pt" o:ole="">
                  <v:imagedata r:id="rId13" o:title=""/>
                </v:shape>
                <w:control r:id="rId14" w:name="TextBox1" w:shapeid="_x0000_i1093"/>
              </w:object>
            </w:r>
          </w:p>
        </w:tc>
      </w:tr>
      <w:tr w:rsidR="00D63D1E" w:rsidRPr="004B7D4E" w14:paraId="60E1A890" w14:textId="77777777" w:rsidTr="00AA56DB">
        <w:tc>
          <w:tcPr>
            <w:tcW w:w="5381" w:type="dxa"/>
            <w:shd w:val="clear" w:color="auto" w:fill="D9D9D9" w:themeFill="background1" w:themeFillShade="D9"/>
          </w:tcPr>
          <w:p w14:paraId="10D41623" w14:textId="77777777" w:rsidR="00D63D1E" w:rsidRPr="004B7D4E" w:rsidRDefault="00D63D1E" w:rsidP="00D63D1E">
            <w:pPr>
              <w:pStyle w:val="Sansinterligne"/>
              <w:jc w:val="both"/>
              <w:rPr>
                <w:rFonts w:ascii="Verdana" w:hAnsi="Verdana"/>
              </w:rPr>
            </w:pPr>
            <w:r w:rsidRPr="004B7D4E">
              <w:rPr>
                <w:rFonts w:ascii="Verdana" w:hAnsi="Verdana"/>
                <w:b/>
              </w:rPr>
              <w:t>Agissant au nom et pour le compte de</w:t>
            </w:r>
            <w:r w:rsidRPr="004B7D4E">
              <w:rPr>
                <w:rFonts w:ascii="Verdana" w:hAnsi="Verdana"/>
              </w:rPr>
              <w:t> :</w:t>
            </w:r>
          </w:p>
          <w:p w14:paraId="336207B8" w14:textId="679C2D60" w:rsidR="00D63D1E" w:rsidRPr="004B7D4E" w:rsidRDefault="00D63D1E" w:rsidP="00D63D1E">
            <w:pPr>
              <w:pStyle w:val="Sansinterligne"/>
              <w:jc w:val="both"/>
              <w:rPr>
                <w:rFonts w:ascii="Verdana" w:hAnsi="Verdana"/>
              </w:rPr>
            </w:pPr>
            <w:r w:rsidRPr="004B7D4E">
              <w:rPr>
                <w:rFonts w:ascii="Verdana" w:hAnsi="Verdana"/>
              </w:rPr>
              <w:t>(Nom complet et forme juridique de la société)</w:t>
            </w:r>
          </w:p>
          <w:p w14:paraId="75ED6D94" w14:textId="77777777" w:rsidR="00D63D1E" w:rsidRPr="004B7D4E" w:rsidRDefault="00D63D1E" w:rsidP="0070076A">
            <w:pPr>
              <w:pStyle w:val="Sansinterligne"/>
              <w:jc w:val="both"/>
              <w:rPr>
                <w:rFonts w:ascii="Verdana" w:hAnsi="Verdana"/>
                <w:b/>
                <w:bdr w:val="single" w:sz="4" w:space="0" w:color="auto"/>
              </w:rPr>
            </w:pPr>
          </w:p>
        </w:tc>
        <w:tc>
          <w:tcPr>
            <w:tcW w:w="5381" w:type="dxa"/>
          </w:tcPr>
          <w:p w14:paraId="3091B536" w14:textId="63CC49F6" w:rsidR="00D63D1E" w:rsidRPr="004B7D4E" w:rsidRDefault="00DF2972" w:rsidP="0070076A">
            <w:pPr>
              <w:pStyle w:val="Sansinterligne"/>
              <w:jc w:val="both"/>
              <w:rPr>
                <w:rFonts w:ascii="Verdana" w:hAnsi="Verdana"/>
                <w:b/>
                <w:bdr w:val="single" w:sz="4" w:space="0" w:color="auto"/>
              </w:rPr>
            </w:pPr>
            <w:r w:rsidRPr="004B7D4E">
              <w:rPr>
                <w:rFonts w:ascii="Verdana" w:hAnsi="Verdana"/>
              </w:rPr>
              <w:object w:dxaOrig="225" w:dyaOrig="225" w14:anchorId="7DC95B1A">
                <v:shape id="_x0000_i1095" type="#_x0000_t75" style="width:263.25pt;height:70.5pt" o:ole="">
                  <v:imagedata r:id="rId15" o:title=""/>
                </v:shape>
                <w:control r:id="rId16" w:name="TextBox11" w:shapeid="_x0000_i1095"/>
              </w:object>
            </w:r>
          </w:p>
        </w:tc>
      </w:tr>
      <w:tr w:rsidR="00D63D1E" w:rsidRPr="004B7D4E" w14:paraId="6D16C51E" w14:textId="77777777" w:rsidTr="00AA56DB">
        <w:tc>
          <w:tcPr>
            <w:tcW w:w="5381" w:type="dxa"/>
            <w:shd w:val="clear" w:color="auto" w:fill="D9D9D9" w:themeFill="background1" w:themeFillShade="D9"/>
          </w:tcPr>
          <w:p w14:paraId="3ED8E7C5" w14:textId="77777777" w:rsidR="00D63D1E" w:rsidRPr="004B7D4E" w:rsidRDefault="00D63D1E" w:rsidP="0070076A">
            <w:pPr>
              <w:pStyle w:val="Sansinterligne"/>
              <w:jc w:val="both"/>
              <w:rPr>
                <w:rFonts w:ascii="Verdana" w:hAnsi="Verdana"/>
                <w:b/>
              </w:rPr>
            </w:pPr>
            <w:r w:rsidRPr="004B7D4E">
              <w:rPr>
                <w:rFonts w:ascii="Verdana" w:hAnsi="Verdana"/>
                <w:b/>
              </w:rPr>
              <w:t>Domicilié à :</w:t>
            </w:r>
          </w:p>
          <w:p w14:paraId="1D9D0B25" w14:textId="77777777" w:rsidR="00D63D1E" w:rsidRPr="004B7D4E" w:rsidRDefault="00D63D1E" w:rsidP="0070076A">
            <w:pPr>
              <w:pStyle w:val="Sansinterligne"/>
              <w:jc w:val="both"/>
              <w:rPr>
                <w:rFonts w:ascii="Verdana" w:hAnsi="Verdana"/>
              </w:rPr>
            </w:pPr>
          </w:p>
          <w:p w14:paraId="2CBC8945" w14:textId="77777777" w:rsidR="00D63D1E" w:rsidRPr="004B7D4E" w:rsidRDefault="00D63D1E" w:rsidP="0070076A">
            <w:pPr>
              <w:pStyle w:val="Sansinterligne"/>
              <w:jc w:val="both"/>
              <w:rPr>
                <w:rFonts w:ascii="Verdana" w:hAnsi="Verdana"/>
              </w:rPr>
            </w:pPr>
          </w:p>
          <w:p w14:paraId="46CE3906" w14:textId="77777777" w:rsidR="00D63D1E" w:rsidRPr="004B7D4E" w:rsidRDefault="00D63D1E" w:rsidP="0070076A">
            <w:pPr>
              <w:pStyle w:val="Sansinterligne"/>
              <w:jc w:val="both"/>
              <w:rPr>
                <w:rFonts w:ascii="Verdana" w:hAnsi="Verdana"/>
              </w:rPr>
            </w:pPr>
          </w:p>
          <w:p w14:paraId="021C0BEE" w14:textId="77777777" w:rsidR="00D63D1E" w:rsidRPr="004B7D4E" w:rsidRDefault="00D63D1E" w:rsidP="0070076A">
            <w:pPr>
              <w:pStyle w:val="Sansinterligne"/>
              <w:jc w:val="both"/>
              <w:rPr>
                <w:rFonts w:ascii="Verdana" w:hAnsi="Verdana"/>
              </w:rPr>
            </w:pPr>
          </w:p>
          <w:p w14:paraId="4C0C953F" w14:textId="16D846AD" w:rsidR="00D63D1E" w:rsidRPr="004B7D4E" w:rsidRDefault="00D63D1E" w:rsidP="0070076A">
            <w:pPr>
              <w:pStyle w:val="Sansinterligne"/>
              <w:jc w:val="both"/>
              <w:rPr>
                <w:rFonts w:ascii="Verdana" w:hAnsi="Verdana"/>
                <w:b/>
                <w:bdr w:val="single" w:sz="4" w:space="0" w:color="auto"/>
              </w:rPr>
            </w:pPr>
          </w:p>
        </w:tc>
        <w:tc>
          <w:tcPr>
            <w:tcW w:w="5381" w:type="dxa"/>
          </w:tcPr>
          <w:p w14:paraId="19C6722C" w14:textId="5C1DABCD" w:rsidR="00D63D1E" w:rsidRPr="004B7D4E" w:rsidRDefault="001820B8" w:rsidP="0070076A">
            <w:pPr>
              <w:pStyle w:val="Sansinterligne"/>
              <w:jc w:val="both"/>
              <w:rPr>
                <w:rFonts w:ascii="Verdana" w:hAnsi="Verdana"/>
                <w:b/>
                <w:bdr w:val="single" w:sz="4" w:space="0" w:color="auto"/>
              </w:rPr>
            </w:pPr>
            <w:r w:rsidRPr="004B7D4E">
              <w:rPr>
                <w:rFonts w:ascii="Verdana" w:hAnsi="Verdana"/>
              </w:rPr>
              <w:object w:dxaOrig="225" w:dyaOrig="225" w14:anchorId="291D1737">
                <v:shape id="_x0000_i1097" type="#_x0000_t75" style="width:263.25pt;height:83.25pt" o:ole="">
                  <v:imagedata r:id="rId17" o:title=""/>
                </v:shape>
                <w:control r:id="rId18" w:name="TextBox111" w:shapeid="_x0000_i1097"/>
              </w:object>
            </w:r>
          </w:p>
        </w:tc>
      </w:tr>
      <w:tr w:rsidR="00D63D1E" w:rsidRPr="004B7D4E" w14:paraId="7EF55126" w14:textId="77777777" w:rsidTr="00AA56DB">
        <w:tc>
          <w:tcPr>
            <w:tcW w:w="5381" w:type="dxa"/>
            <w:shd w:val="clear" w:color="auto" w:fill="D9D9D9" w:themeFill="background1" w:themeFillShade="D9"/>
          </w:tcPr>
          <w:p w14:paraId="36DB2621" w14:textId="36A26B3A" w:rsidR="00D63D1E" w:rsidRPr="004B7D4E" w:rsidRDefault="00D63D1E" w:rsidP="0070076A">
            <w:pPr>
              <w:pStyle w:val="Sansinterligne"/>
              <w:jc w:val="both"/>
              <w:rPr>
                <w:rFonts w:ascii="Verdana" w:hAnsi="Verdana"/>
                <w:b/>
              </w:rPr>
            </w:pPr>
            <w:r w:rsidRPr="004B7D4E">
              <w:rPr>
                <w:rFonts w:ascii="Verdana" w:hAnsi="Verdana"/>
                <w:b/>
              </w:rPr>
              <w:t>Téléphone :</w:t>
            </w:r>
          </w:p>
          <w:p w14:paraId="0FF864AB" w14:textId="219AACB8" w:rsidR="00D63D1E" w:rsidRPr="004B7D4E" w:rsidRDefault="00D63D1E" w:rsidP="0070076A">
            <w:pPr>
              <w:pStyle w:val="Sansinterligne"/>
              <w:jc w:val="both"/>
              <w:rPr>
                <w:rFonts w:ascii="Verdana" w:hAnsi="Verdana"/>
                <w:b/>
              </w:rPr>
            </w:pPr>
            <w:r w:rsidRPr="004B7D4E">
              <w:rPr>
                <w:rFonts w:ascii="Verdana" w:hAnsi="Verdana"/>
                <w:b/>
              </w:rPr>
              <w:t>Courriel :</w:t>
            </w:r>
          </w:p>
          <w:p w14:paraId="45E0DDF8" w14:textId="28AF6FAD" w:rsidR="00D63D1E" w:rsidRPr="004B7D4E" w:rsidRDefault="00D63D1E" w:rsidP="0070076A">
            <w:pPr>
              <w:pStyle w:val="Sansinterligne"/>
              <w:jc w:val="both"/>
              <w:rPr>
                <w:rFonts w:ascii="Verdana" w:hAnsi="Verdana"/>
                <w:b/>
              </w:rPr>
            </w:pPr>
            <w:r w:rsidRPr="004B7D4E">
              <w:rPr>
                <w:rFonts w:ascii="Verdana" w:hAnsi="Verdana"/>
                <w:b/>
              </w:rPr>
              <w:t>Fax. :</w:t>
            </w:r>
          </w:p>
          <w:p w14:paraId="1D950683" w14:textId="6EF7E362" w:rsidR="00D63D1E" w:rsidRPr="004B7D4E" w:rsidRDefault="00D63D1E" w:rsidP="0070076A">
            <w:pPr>
              <w:pStyle w:val="Sansinterligne"/>
              <w:jc w:val="both"/>
              <w:rPr>
                <w:rFonts w:ascii="Verdana" w:hAnsi="Verdana"/>
                <w:b/>
                <w:bdr w:val="single" w:sz="4" w:space="0" w:color="auto"/>
              </w:rPr>
            </w:pPr>
          </w:p>
        </w:tc>
        <w:tc>
          <w:tcPr>
            <w:tcW w:w="5381" w:type="dxa"/>
          </w:tcPr>
          <w:p w14:paraId="792797BE" w14:textId="0EC48C8A" w:rsidR="00D63D1E" w:rsidRPr="004B7D4E" w:rsidRDefault="001820B8" w:rsidP="0070076A">
            <w:pPr>
              <w:pStyle w:val="Sansinterligne"/>
              <w:jc w:val="both"/>
              <w:rPr>
                <w:rFonts w:ascii="Verdana" w:hAnsi="Verdana"/>
                <w:b/>
                <w:bdr w:val="single" w:sz="4" w:space="0" w:color="auto"/>
              </w:rPr>
            </w:pPr>
            <w:r w:rsidRPr="004B7D4E">
              <w:rPr>
                <w:rFonts w:ascii="Verdana" w:hAnsi="Verdana"/>
              </w:rPr>
              <w:object w:dxaOrig="225" w:dyaOrig="225" w14:anchorId="53A78AB0">
                <v:shape id="_x0000_i1099" type="#_x0000_t75" style="width:263.25pt;height:55.5pt" o:ole="">
                  <v:imagedata r:id="rId19" o:title=""/>
                </v:shape>
                <w:control r:id="rId20" w:name="TextBox112" w:shapeid="_x0000_i1099"/>
              </w:object>
            </w:r>
          </w:p>
        </w:tc>
      </w:tr>
      <w:tr w:rsidR="00D63D1E" w:rsidRPr="004B7D4E" w14:paraId="73EA0C12" w14:textId="77777777" w:rsidTr="00AA56DB">
        <w:tc>
          <w:tcPr>
            <w:tcW w:w="5381" w:type="dxa"/>
            <w:shd w:val="clear" w:color="auto" w:fill="D9D9D9" w:themeFill="background1" w:themeFillShade="D9"/>
          </w:tcPr>
          <w:p w14:paraId="7BF55AF6" w14:textId="77777777" w:rsidR="00D63D1E" w:rsidRPr="004B7D4E" w:rsidRDefault="00D63D1E" w:rsidP="00D63D1E">
            <w:pPr>
              <w:pStyle w:val="Sansinterligne"/>
              <w:jc w:val="both"/>
              <w:rPr>
                <w:rFonts w:ascii="Verdana" w:hAnsi="Verdana"/>
                <w:b/>
              </w:rPr>
            </w:pPr>
            <w:r w:rsidRPr="004B7D4E">
              <w:rPr>
                <w:rFonts w:ascii="Verdana" w:hAnsi="Verdana"/>
                <w:b/>
              </w:rPr>
              <w:t>Ayant son siège à :</w:t>
            </w:r>
          </w:p>
          <w:p w14:paraId="0EAF8FCC" w14:textId="7FE2C43F" w:rsidR="00D63D1E" w:rsidRPr="004B7D4E" w:rsidRDefault="00D63D1E" w:rsidP="00D63D1E">
            <w:pPr>
              <w:pStyle w:val="Sansinterligne"/>
              <w:jc w:val="both"/>
              <w:rPr>
                <w:rFonts w:ascii="Verdana" w:hAnsi="Verdana"/>
              </w:rPr>
            </w:pPr>
            <w:r w:rsidRPr="004B7D4E">
              <w:rPr>
                <w:rFonts w:ascii="Verdana" w:hAnsi="Verdana"/>
              </w:rPr>
              <w:t xml:space="preserve">(adresse complète et n° de téléphone si différent </w:t>
            </w:r>
            <w:r w:rsidR="00955851" w:rsidRPr="004B7D4E">
              <w:rPr>
                <w:rFonts w:ascii="Verdana" w:hAnsi="Verdana"/>
              </w:rPr>
              <w:t xml:space="preserve">du </w:t>
            </w:r>
            <w:r w:rsidRPr="004B7D4E">
              <w:rPr>
                <w:rFonts w:ascii="Verdana" w:hAnsi="Verdana"/>
              </w:rPr>
              <w:t>domici</w:t>
            </w:r>
            <w:r w:rsidR="00955851" w:rsidRPr="004B7D4E">
              <w:rPr>
                <w:rFonts w:ascii="Verdana" w:hAnsi="Verdana"/>
              </w:rPr>
              <w:t>le</w:t>
            </w:r>
            <w:r w:rsidRPr="004B7D4E">
              <w:rPr>
                <w:rFonts w:ascii="Verdana" w:hAnsi="Verdana"/>
              </w:rPr>
              <w:t xml:space="preserve"> de</w:t>
            </w:r>
            <w:r w:rsidR="00955851" w:rsidRPr="004B7D4E">
              <w:rPr>
                <w:rFonts w:ascii="Verdana" w:hAnsi="Verdana"/>
              </w:rPr>
              <w:t xml:space="preserve"> l’entreprise</w:t>
            </w:r>
            <w:r w:rsidRPr="004B7D4E">
              <w:rPr>
                <w:rFonts w:ascii="Verdana" w:hAnsi="Verdana"/>
              </w:rPr>
              <w:t>)</w:t>
            </w:r>
          </w:p>
          <w:p w14:paraId="24372C32" w14:textId="77777777" w:rsidR="00D63D1E" w:rsidRPr="004B7D4E" w:rsidRDefault="00D63D1E" w:rsidP="0070076A">
            <w:pPr>
              <w:pStyle w:val="Sansinterligne"/>
              <w:jc w:val="both"/>
              <w:rPr>
                <w:rFonts w:ascii="Verdana" w:hAnsi="Verdana"/>
                <w:b/>
                <w:bdr w:val="single" w:sz="4" w:space="0" w:color="auto"/>
              </w:rPr>
            </w:pPr>
          </w:p>
        </w:tc>
        <w:tc>
          <w:tcPr>
            <w:tcW w:w="5381" w:type="dxa"/>
          </w:tcPr>
          <w:p w14:paraId="73A74AB6" w14:textId="7CB380B2" w:rsidR="00D63D1E" w:rsidRPr="004B7D4E" w:rsidRDefault="001820B8" w:rsidP="0070076A">
            <w:pPr>
              <w:pStyle w:val="Sansinterligne"/>
              <w:jc w:val="both"/>
              <w:rPr>
                <w:rFonts w:ascii="Verdana" w:hAnsi="Verdana"/>
                <w:b/>
                <w:bdr w:val="single" w:sz="4" w:space="0" w:color="auto"/>
              </w:rPr>
            </w:pPr>
            <w:r w:rsidRPr="004B7D4E">
              <w:rPr>
                <w:rFonts w:ascii="Verdana" w:hAnsi="Verdana"/>
              </w:rPr>
              <w:object w:dxaOrig="225" w:dyaOrig="225" w14:anchorId="021BDA4B">
                <v:shape id="_x0000_i1101" type="#_x0000_t75" style="width:263.25pt;height:63.75pt" o:ole="">
                  <v:imagedata r:id="rId21" o:title=""/>
                </v:shape>
                <w:control r:id="rId22" w:name="TextBox113" w:shapeid="_x0000_i1101"/>
              </w:object>
            </w:r>
          </w:p>
        </w:tc>
      </w:tr>
      <w:tr w:rsidR="00D63D1E" w:rsidRPr="004B7D4E" w14:paraId="1E03AC7D" w14:textId="77777777" w:rsidTr="00AA56DB">
        <w:tc>
          <w:tcPr>
            <w:tcW w:w="5381" w:type="dxa"/>
            <w:shd w:val="clear" w:color="auto" w:fill="D9D9D9" w:themeFill="background1" w:themeFillShade="D9"/>
          </w:tcPr>
          <w:p w14:paraId="539371B1" w14:textId="73872158" w:rsidR="00955851" w:rsidRPr="004B7D4E" w:rsidRDefault="00955851" w:rsidP="00955851">
            <w:pPr>
              <w:pStyle w:val="Sansinterligne"/>
              <w:jc w:val="both"/>
              <w:rPr>
                <w:rFonts w:ascii="Verdana" w:hAnsi="Verdana"/>
                <w:b/>
              </w:rPr>
            </w:pPr>
            <w:r w:rsidRPr="004B7D4E">
              <w:rPr>
                <w:rFonts w:ascii="Verdana" w:hAnsi="Verdana"/>
                <w:b/>
              </w:rPr>
              <w:t>Immatriculation :</w:t>
            </w:r>
          </w:p>
          <w:p w14:paraId="5A7D6BB7" w14:textId="77777777" w:rsidR="00955851" w:rsidRPr="004B7D4E" w:rsidRDefault="00955851" w:rsidP="00955851">
            <w:pPr>
              <w:pStyle w:val="Sansinterligne"/>
              <w:jc w:val="both"/>
              <w:rPr>
                <w:rFonts w:ascii="Verdana" w:hAnsi="Verdana"/>
              </w:rPr>
            </w:pPr>
          </w:p>
          <w:p w14:paraId="189A3236" w14:textId="7E71CFAA" w:rsidR="00955851" w:rsidRPr="004B7D4E" w:rsidRDefault="00955851" w:rsidP="00955851">
            <w:pPr>
              <w:pStyle w:val="Sansinterligne"/>
              <w:numPr>
                <w:ilvl w:val="0"/>
                <w:numId w:val="2"/>
              </w:numPr>
              <w:rPr>
                <w:rFonts w:ascii="Verdana" w:hAnsi="Verdana"/>
              </w:rPr>
            </w:pPr>
            <w:r w:rsidRPr="004B7D4E">
              <w:rPr>
                <w:rFonts w:ascii="Verdana" w:hAnsi="Verdana"/>
              </w:rPr>
              <w:t>SIREN :</w:t>
            </w:r>
          </w:p>
          <w:p w14:paraId="6E84F637" w14:textId="281DCBC2" w:rsidR="00955851" w:rsidRPr="004B7D4E" w:rsidRDefault="00955851" w:rsidP="00955851">
            <w:pPr>
              <w:pStyle w:val="Sansinterligne"/>
              <w:numPr>
                <w:ilvl w:val="0"/>
                <w:numId w:val="2"/>
              </w:numPr>
              <w:rPr>
                <w:rFonts w:ascii="Verdana" w:hAnsi="Verdana"/>
              </w:rPr>
            </w:pPr>
            <w:r w:rsidRPr="004B7D4E">
              <w:rPr>
                <w:rFonts w:ascii="Verdana" w:hAnsi="Verdana"/>
              </w:rPr>
              <w:t>Code APE :</w:t>
            </w:r>
          </w:p>
          <w:p w14:paraId="74DDF45D" w14:textId="77777777" w:rsidR="00D63D1E" w:rsidRPr="004B7D4E" w:rsidRDefault="00D63D1E" w:rsidP="00955851">
            <w:pPr>
              <w:pStyle w:val="Sansinterligne"/>
              <w:ind w:left="1069"/>
              <w:rPr>
                <w:rFonts w:ascii="Verdana" w:hAnsi="Verdana"/>
                <w:b/>
                <w:bdr w:val="single" w:sz="4" w:space="0" w:color="auto"/>
              </w:rPr>
            </w:pPr>
          </w:p>
        </w:tc>
        <w:tc>
          <w:tcPr>
            <w:tcW w:w="5381" w:type="dxa"/>
          </w:tcPr>
          <w:p w14:paraId="01F48E4C" w14:textId="20032F72" w:rsidR="00D63D1E" w:rsidRPr="004B7D4E" w:rsidRDefault="001820B8" w:rsidP="0070076A">
            <w:pPr>
              <w:pStyle w:val="Sansinterligne"/>
              <w:jc w:val="both"/>
              <w:rPr>
                <w:rFonts w:ascii="Verdana" w:hAnsi="Verdana"/>
                <w:b/>
                <w:bdr w:val="single" w:sz="4" w:space="0" w:color="auto"/>
              </w:rPr>
            </w:pPr>
            <w:r w:rsidRPr="004B7D4E">
              <w:rPr>
                <w:rFonts w:ascii="Verdana" w:hAnsi="Verdana"/>
              </w:rPr>
              <w:object w:dxaOrig="225" w:dyaOrig="225" w14:anchorId="4298B222">
                <v:shape id="_x0000_i1103" type="#_x0000_t75" style="width:263.25pt;height:70.5pt" o:ole="">
                  <v:imagedata r:id="rId15" o:title=""/>
                </v:shape>
                <w:control r:id="rId23" w:name="TextBox114" w:shapeid="_x0000_i1103"/>
              </w:object>
            </w:r>
          </w:p>
        </w:tc>
      </w:tr>
    </w:tbl>
    <w:p w14:paraId="588F656C" w14:textId="77777777" w:rsidR="00254C01" w:rsidRPr="004B7D4E" w:rsidRDefault="00254C01" w:rsidP="0070076A">
      <w:pPr>
        <w:pStyle w:val="Sansinterligne"/>
        <w:jc w:val="both"/>
        <w:rPr>
          <w:rFonts w:ascii="Verdana" w:hAnsi="Verdana"/>
          <w:b/>
          <w:bdr w:val="single" w:sz="4" w:space="0" w:color="auto"/>
        </w:rPr>
      </w:pPr>
    </w:p>
    <w:p w14:paraId="08CC37DF" w14:textId="77777777" w:rsidR="009A4C74" w:rsidRPr="004B7D4E" w:rsidRDefault="009A4C74" w:rsidP="009A4C74">
      <w:pPr>
        <w:pStyle w:val="Sansinterligne"/>
        <w:jc w:val="both"/>
        <w:rPr>
          <w:rFonts w:ascii="Verdana" w:hAnsi="Verdana"/>
          <w:b/>
        </w:rPr>
      </w:pPr>
      <w:r w:rsidRPr="004B7D4E">
        <w:rPr>
          <w:rFonts w:ascii="Verdana" w:hAnsi="Verdana"/>
        </w:rPr>
        <w:t xml:space="preserve">Après avoir pris connaissance du présent document, que </w:t>
      </w:r>
      <w:r w:rsidRPr="004B7D4E">
        <w:rPr>
          <w:rFonts w:ascii="Verdana" w:hAnsi="Verdana"/>
          <w:b/>
        </w:rPr>
        <w:t>je déclare accepter sans modifications ni réserves</w:t>
      </w:r>
    </w:p>
    <w:p w14:paraId="1D881631" w14:textId="77777777" w:rsidR="009A4C74" w:rsidRPr="004B7D4E" w:rsidRDefault="009A4C74" w:rsidP="009A4C74">
      <w:pPr>
        <w:pStyle w:val="Sansinterligne"/>
        <w:jc w:val="both"/>
        <w:rPr>
          <w:rFonts w:ascii="Verdana" w:hAnsi="Verdana"/>
          <w:b/>
        </w:rPr>
      </w:pPr>
    </w:p>
    <w:p w14:paraId="0AA89A20" w14:textId="6B20A15B" w:rsidR="009A4C74" w:rsidRPr="004B7D4E" w:rsidRDefault="009A4C74" w:rsidP="009A4C74">
      <w:pPr>
        <w:pStyle w:val="Sansinterligne"/>
        <w:jc w:val="both"/>
        <w:rPr>
          <w:rFonts w:ascii="Verdana" w:hAnsi="Verdana"/>
        </w:rPr>
      </w:pPr>
      <w:r w:rsidRPr="004B7D4E">
        <w:rPr>
          <w:rFonts w:ascii="Verdana" w:hAnsi="Verdana"/>
          <w:b/>
        </w:rPr>
        <w:lastRenderedPageBreak/>
        <w:t>1°) M’engage</w:t>
      </w:r>
      <w:r w:rsidRPr="004B7D4E">
        <w:rPr>
          <w:rFonts w:ascii="Verdana" w:hAnsi="Verdana"/>
        </w:rPr>
        <w:t>, conformément aux stipulations du présent document, à exécuter les prestations demandées, objet du marché, dans les conditions indiqué</w:t>
      </w:r>
      <w:r w:rsidR="00782A38" w:rsidRPr="004B7D4E">
        <w:rPr>
          <w:rFonts w:ascii="Verdana" w:hAnsi="Verdana"/>
        </w:rPr>
        <w:t>es</w:t>
      </w:r>
      <w:r w:rsidRPr="004B7D4E">
        <w:rPr>
          <w:rFonts w:ascii="Verdana" w:hAnsi="Verdana"/>
        </w:rPr>
        <w:t xml:space="preserve"> ci-dessus.</w:t>
      </w:r>
    </w:p>
    <w:p w14:paraId="012D6485" w14:textId="77777777" w:rsidR="009A4C74" w:rsidRPr="004B7D4E" w:rsidRDefault="009A4C74" w:rsidP="009A4C74">
      <w:pPr>
        <w:pStyle w:val="Sansinterligne"/>
        <w:jc w:val="both"/>
        <w:rPr>
          <w:rFonts w:ascii="Verdana" w:hAnsi="Verdana"/>
        </w:rPr>
      </w:pPr>
    </w:p>
    <w:p w14:paraId="059986F0" w14:textId="47A2EAF4" w:rsidR="00782A38" w:rsidRPr="004B7D4E" w:rsidRDefault="00AA56DB" w:rsidP="009A4C74">
      <w:pPr>
        <w:pStyle w:val="Sansinterligne"/>
        <w:jc w:val="both"/>
        <w:rPr>
          <w:rFonts w:ascii="Verdana" w:hAnsi="Verdana"/>
        </w:rPr>
      </w:pPr>
      <w:r w:rsidRPr="004B7D4E">
        <w:rPr>
          <w:rFonts w:ascii="Verdana" w:hAnsi="Verdana"/>
        </w:rPr>
        <w:t>Proposition de p</w:t>
      </w:r>
      <w:r w:rsidR="009A4C74" w:rsidRPr="004B7D4E">
        <w:rPr>
          <w:rFonts w:ascii="Verdana" w:hAnsi="Verdana"/>
        </w:rPr>
        <w:t>rix</w:t>
      </w:r>
      <w:r w:rsidR="00DF2972" w:rsidRPr="004B7D4E">
        <w:rPr>
          <w:rFonts w:ascii="Verdana" w:hAnsi="Verdana"/>
        </w:rPr>
        <w:t xml:space="preserve"> en euros </w:t>
      </w:r>
      <w:r w:rsidR="009A4C74" w:rsidRPr="004B7D4E">
        <w:rPr>
          <w:rFonts w:ascii="Verdana" w:hAnsi="Verdana"/>
        </w:rPr>
        <w:t>:</w:t>
      </w:r>
      <w:r w:rsidR="00955851" w:rsidRPr="004B7D4E">
        <w:rPr>
          <w:rFonts w:ascii="Verdana" w:hAnsi="Verdana"/>
        </w:rPr>
        <w:t xml:space="preserve"> </w:t>
      </w:r>
    </w:p>
    <w:p w14:paraId="6DD1E17E" w14:textId="3BD37BCE" w:rsidR="00782A38" w:rsidRPr="004B7D4E" w:rsidRDefault="00782A38" w:rsidP="009A4C74">
      <w:pPr>
        <w:pStyle w:val="Sansinterligne"/>
        <w:jc w:val="both"/>
        <w:rPr>
          <w:rFonts w:ascii="Verdana" w:hAnsi="Verdana"/>
        </w:rPr>
      </w:pPr>
    </w:p>
    <w:tbl>
      <w:tblPr>
        <w:tblStyle w:val="Grilledutableau"/>
        <w:tblW w:w="0" w:type="auto"/>
        <w:jc w:val="center"/>
        <w:tblLook w:val="04A0" w:firstRow="1" w:lastRow="0" w:firstColumn="1" w:lastColumn="0" w:noHBand="0" w:noVBand="1"/>
      </w:tblPr>
      <w:tblGrid>
        <w:gridCol w:w="4446"/>
        <w:gridCol w:w="2811"/>
        <w:gridCol w:w="2811"/>
      </w:tblGrid>
      <w:tr w:rsidR="00DF2972" w:rsidRPr="004B7D4E" w14:paraId="158F5195" w14:textId="77777777" w:rsidTr="001820B8">
        <w:trPr>
          <w:jc w:val="center"/>
        </w:trPr>
        <w:tc>
          <w:tcPr>
            <w:tcW w:w="4446" w:type="dxa"/>
            <w:tcBorders>
              <w:bottom w:val="single" w:sz="4" w:space="0" w:color="auto"/>
            </w:tcBorders>
          </w:tcPr>
          <w:p w14:paraId="7B2B50C2" w14:textId="1DAF4766" w:rsidR="00DF2972" w:rsidRPr="004B7D4E" w:rsidRDefault="00DF2972" w:rsidP="00DF2972">
            <w:pPr>
              <w:pStyle w:val="Sansinterligne"/>
              <w:jc w:val="center"/>
              <w:rPr>
                <w:rFonts w:ascii="Verdana" w:hAnsi="Verdana"/>
                <w:b/>
              </w:rPr>
            </w:pPr>
          </w:p>
        </w:tc>
        <w:tc>
          <w:tcPr>
            <w:tcW w:w="2811" w:type="dxa"/>
            <w:tcBorders>
              <w:bottom w:val="single" w:sz="4" w:space="0" w:color="auto"/>
            </w:tcBorders>
          </w:tcPr>
          <w:p w14:paraId="709AF3CE" w14:textId="35640EFC" w:rsidR="00DF2972" w:rsidRPr="004B7D4E" w:rsidRDefault="00DF2972" w:rsidP="00DF2972">
            <w:pPr>
              <w:pStyle w:val="Sansinterligne"/>
              <w:jc w:val="center"/>
              <w:rPr>
                <w:rFonts w:ascii="Verdana" w:hAnsi="Verdana"/>
                <w:b/>
              </w:rPr>
            </w:pPr>
            <w:r w:rsidRPr="004B7D4E">
              <w:rPr>
                <w:rFonts w:ascii="Verdana" w:hAnsi="Verdana"/>
                <w:b/>
              </w:rPr>
              <w:t>Prix hors taxe</w:t>
            </w:r>
          </w:p>
        </w:tc>
        <w:tc>
          <w:tcPr>
            <w:tcW w:w="2811" w:type="dxa"/>
            <w:tcBorders>
              <w:bottom w:val="single" w:sz="4" w:space="0" w:color="auto"/>
            </w:tcBorders>
          </w:tcPr>
          <w:p w14:paraId="47C617E4" w14:textId="4246F7B6" w:rsidR="00DF2972" w:rsidRPr="004B7D4E" w:rsidRDefault="00DF2972" w:rsidP="00DF2972">
            <w:pPr>
              <w:pStyle w:val="Sansinterligne"/>
              <w:jc w:val="center"/>
              <w:rPr>
                <w:rFonts w:ascii="Verdana" w:hAnsi="Verdana"/>
                <w:b/>
              </w:rPr>
            </w:pPr>
            <w:r w:rsidRPr="004B7D4E">
              <w:rPr>
                <w:rFonts w:ascii="Verdana" w:hAnsi="Verdana"/>
                <w:b/>
              </w:rPr>
              <w:t>Prix TTC</w:t>
            </w:r>
          </w:p>
        </w:tc>
      </w:tr>
      <w:tr w:rsidR="00DF2972" w:rsidRPr="004B7D4E" w14:paraId="47319E39" w14:textId="77777777" w:rsidTr="001820B8">
        <w:trPr>
          <w:jc w:val="center"/>
        </w:trPr>
        <w:tc>
          <w:tcPr>
            <w:tcW w:w="4446" w:type="dxa"/>
            <w:tcBorders>
              <w:bottom w:val="single" w:sz="4" w:space="0" w:color="auto"/>
            </w:tcBorders>
          </w:tcPr>
          <w:p w14:paraId="4EF642C3" w14:textId="1C17341F" w:rsidR="00DF2972" w:rsidRPr="004B7D4E" w:rsidRDefault="00DF2972" w:rsidP="009A4C74">
            <w:pPr>
              <w:pStyle w:val="Sansinterligne"/>
              <w:jc w:val="both"/>
              <w:rPr>
                <w:rFonts w:ascii="Verdana" w:hAnsi="Verdana"/>
              </w:rPr>
            </w:pPr>
            <w:r w:rsidRPr="004B7D4E">
              <w:rPr>
                <w:rFonts w:ascii="Verdana" w:hAnsi="Verdana"/>
                <w:b/>
              </w:rPr>
              <w:object w:dxaOrig="225" w:dyaOrig="225" w14:anchorId="090CF39B">
                <v:shape id="_x0000_i1105" type="#_x0000_t75" style="width:202.5pt;height:18pt" o:ole="">
                  <v:imagedata r:id="rId24" o:title=""/>
                </v:shape>
                <w:control r:id="rId25" w:name="OptionButton1" w:shapeid="_x0000_i1105"/>
              </w:object>
            </w:r>
          </w:p>
        </w:tc>
        <w:tc>
          <w:tcPr>
            <w:tcW w:w="2811" w:type="dxa"/>
            <w:tcBorders>
              <w:bottom w:val="single" w:sz="4" w:space="0" w:color="auto"/>
            </w:tcBorders>
          </w:tcPr>
          <w:p w14:paraId="179B713B" w14:textId="7486DFAD" w:rsidR="00DF2972" w:rsidRPr="004B7D4E" w:rsidRDefault="007437FA" w:rsidP="009A4C74">
            <w:pPr>
              <w:pStyle w:val="Sansinterligne"/>
              <w:jc w:val="both"/>
              <w:rPr>
                <w:rFonts w:ascii="Verdana" w:hAnsi="Verdana"/>
              </w:rPr>
            </w:pPr>
            <w:r w:rsidRPr="004B7D4E">
              <w:rPr>
                <w:rFonts w:ascii="Verdana" w:hAnsi="Verdana"/>
              </w:rPr>
              <w:object w:dxaOrig="225" w:dyaOrig="225" w14:anchorId="7AFE57AA">
                <v:shape id="_x0000_i1107" type="#_x0000_t75" style="width:129.75pt;height:17.25pt" o:ole="">
                  <v:imagedata r:id="rId26" o:title=""/>
                </v:shape>
                <w:control r:id="rId27" w:name="TextBox12" w:shapeid="_x0000_i1107"/>
              </w:object>
            </w:r>
          </w:p>
        </w:tc>
        <w:tc>
          <w:tcPr>
            <w:tcW w:w="2811" w:type="dxa"/>
            <w:tcBorders>
              <w:bottom w:val="single" w:sz="4" w:space="0" w:color="auto"/>
            </w:tcBorders>
          </w:tcPr>
          <w:p w14:paraId="586C20C2" w14:textId="643E24AC" w:rsidR="00DF2972" w:rsidRPr="004B7D4E" w:rsidRDefault="001820B8" w:rsidP="009A4C74">
            <w:pPr>
              <w:pStyle w:val="Sansinterligne"/>
              <w:jc w:val="both"/>
              <w:rPr>
                <w:rFonts w:ascii="Verdana" w:hAnsi="Verdana"/>
              </w:rPr>
            </w:pPr>
            <w:r w:rsidRPr="004B7D4E">
              <w:rPr>
                <w:rFonts w:ascii="Verdana" w:hAnsi="Verdana"/>
              </w:rPr>
              <w:object w:dxaOrig="225" w:dyaOrig="225" w14:anchorId="38C418E1">
                <v:shape id="_x0000_i1109" type="#_x0000_t75" style="width:129.75pt;height:17.25pt" o:ole="">
                  <v:imagedata r:id="rId26" o:title=""/>
                </v:shape>
                <w:control r:id="rId28" w:name="TextBox128" w:shapeid="_x0000_i1109"/>
              </w:object>
            </w:r>
          </w:p>
        </w:tc>
      </w:tr>
      <w:tr w:rsidR="00DF2972" w:rsidRPr="004B7D4E" w14:paraId="369DCBD2" w14:textId="77777777" w:rsidTr="001820B8">
        <w:trPr>
          <w:trHeight w:val="469"/>
          <w:jc w:val="center"/>
        </w:trPr>
        <w:tc>
          <w:tcPr>
            <w:tcW w:w="4446" w:type="dxa"/>
            <w:tcBorders>
              <w:top w:val="single" w:sz="4" w:space="0" w:color="auto"/>
              <w:left w:val="single" w:sz="4" w:space="0" w:color="auto"/>
              <w:bottom w:val="single" w:sz="4" w:space="0" w:color="auto"/>
              <w:right w:val="nil"/>
            </w:tcBorders>
          </w:tcPr>
          <w:p w14:paraId="36398D1B" w14:textId="592BB31E" w:rsidR="00DF2972" w:rsidRPr="004B7D4E" w:rsidRDefault="007437FA" w:rsidP="009A4C74">
            <w:pPr>
              <w:pStyle w:val="Sansinterligne"/>
              <w:jc w:val="both"/>
              <w:rPr>
                <w:rFonts w:ascii="Verdana" w:hAnsi="Verdana"/>
              </w:rPr>
            </w:pPr>
            <w:r w:rsidRPr="004B7D4E">
              <w:rPr>
                <w:rFonts w:ascii="Verdana" w:hAnsi="Verdana"/>
              </w:rPr>
              <w:object w:dxaOrig="225" w:dyaOrig="225" w14:anchorId="64DD9E05">
                <v:shape id="_x0000_i1111" type="#_x0000_t75" style="width:155.25pt;height:21.75pt" o:ole="">
                  <v:imagedata r:id="rId29" o:title=""/>
                </v:shape>
                <w:control r:id="rId30" w:name="OptionButton2" w:shapeid="_x0000_i1111"/>
              </w:object>
            </w:r>
          </w:p>
        </w:tc>
        <w:tc>
          <w:tcPr>
            <w:tcW w:w="2811" w:type="dxa"/>
            <w:tcBorders>
              <w:top w:val="single" w:sz="4" w:space="0" w:color="auto"/>
              <w:left w:val="nil"/>
              <w:bottom w:val="single" w:sz="4" w:space="0" w:color="auto"/>
              <w:right w:val="nil"/>
            </w:tcBorders>
          </w:tcPr>
          <w:p w14:paraId="3EEEF7B4" w14:textId="101DCF10" w:rsidR="00DF2972" w:rsidRPr="004B7D4E" w:rsidRDefault="00DF2972" w:rsidP="009A4C74">
            <w:pPr>
              <w:pStyle w:val="Sansinterligne"/>
              <w:jc w:val="both"/>
              <w:rPr>
                <w:rFonts w:ascii="Verdana" w:hAnsi="Verdana"/>
              </w:rPr>
            </w:pPr>
          </w:p>
        </w:tc>
        <w:tc>
          <w:tcPr>
            <w:tcW w:w="2811" w:type="dxa"/>
            <w:tcBorders>
              <w:top w:val="single" w:sz="4" w:space="0" w:color="auto"/>
              <w:left w:val="nil"/>
              <w:bottom w:val="single" w:sz="4" w:space="0" w:color="auto"/>
              <w:right w:val="single" w:sz="4" w:space="0" w:color="auto"/>
            </w:tcBorders>
          </w:tcPr>
          <w:p w14:paraId="58E725B1" w14:textId="5F9A5572" w:rsidR="00DF2972" w:rsidRPr="004B7D4E" w:rsidRDefault="00DF2972" w:rsidP="009A4C74">
            <w:pPr>
              <w:pStyle w:val="Sansinterligne"/>
              <w:jc w:val="both"/>
              <w:rPr>
                <w:rFonts w:ascii="Verdana" w:hAnsi="Verdana"/>
              </w:rPr>
            </w:pPr>
          </w:p>
        </w:tc>
      </w:tr>
      <w:tr w:rsidR="00D821B8" w:rsidRPr="004B7D4E" w14:paraId="2F7A841A" w14:textId="77777777" w:rsidTr="001820B8">
        <w:trPr>
          <w:jc w:val="center"/>
        </w:trPr>
        <w:tc>
          <w:tcPr>
            <w:tcW w:w="4446" w:type="dxa"/>
            <w:tcBorders>
              <w:top w:val="single" w:sz="4" w:space="0" w:color="auto"/>
            </w:tcBorders>
          </w:tcPr>
          <w:p w14:paraId="5CF0A743" w14:textId="25B6D083" w:rsidR="00D821B8" w:rsidRPr="004B7D4E" w:rsidRDefault="00D821B8" w:rsidP="00FB4703">
            <w:pPr>
              <w:pStyle w:val="Sansinterligne"/>
              <w:jc w:val="center"/>
              <w:rPr>
                <w:rFonts w:ascii="Verdana" w:hAnsi="Verdana"/>
              </w:rPr>
            </w:pPr>
            <w:r w:rsidRPr="004B7D4E">
              <w:rPr>
                <w:rFonts w:ascii="Verdana" w:hAnsi="Verdana"/>
              </w:rPr>
              <w:t>1 salle de bain</w:t>
            </w:r>
          </w:p>
        </w:tc>
        <w:tc>
          <w:tcPr>
            <w:tcW w:w="2811" w:type="dxa"/>
            <w:tcBorders>
              <w:top w:val="single" w:sz="4" w:space="0" w:color="auto"/>
            </w:tcBorders>
          </w:tcPr>
          <w:p w14:paraId="174D8F1B" w14:textId="001FE5A8" w:rsidR="00D821B8" w:rsidRPr="004B7D4E" w:rsidRDefault="001820B8" w:rsidP="00D821B8">
            <w:pPr>
              <w:pStyle w:val="Sansinterligne"/>
              <w:jc w:val="both"/>
              <w:rPr>
                <w:rFonts w:ascii="Verdana" w:hAnsi="Verdana"/>
              </w:rPr>
            </w:pPr>
            <w:r w:rsidRPr="004B7D4E">
              <w:rPr>
                <w:rFonts w:ascii="Verdana" w:hAnsi="Verdana"/>
              </w:rPr>
              <w:object w:dxaOrig="225" w:dyaOrig="225" w14:anchorId="25F6F71E">
                <v:shape id="_x0000_i1113" type="#_x0000_t75" style="width:129.75pt;height:17.25pt" o:ole="">
                  <v:imagedata r:id="rId26" o:title=""/>
                </v:shape>
                <w:control r:id="rId31" w:name="TextBox122" w:shapeid="_x0000_i1113"/>
              </w:object>
            </w:r>
          </w:p>
        </w:tc>
        <w:tc>
          <w:tcPr>
            <w:tcW w:w="2811" w:type="dxa"/>
            <w:tcBorders>
              <w:top w:val="single" w:sz="4" w:space="0" w:color="auto"/>
            </w:tcBorders>
          </w:tcPr>
          <w:p w14:paraId="1577C984" w14:textId="46C0B3CF" w:rsidR="00D821B8" w:rsidRPr="004B7D4E" w:rsidRDefault="001820B8" w:rsidP="00D821B8">
            <w:pPr>
              <w:pStyle w:val="Sansinterligne"/>
              <w:jc w:val="both"/>
              <w:rPr>
                <w:rFonts w:ascii="Verdana" w:hAnsi="Verdana"/>
              </w:rPr>
            </w:pPr>
            <w:r w:rsidRPr="004B7D4E">
              <w:rPr>
                <w:rFonts w:ascii="Verdana" w:hAnsi="Verdana"/>
              </w:rPr>
              <w:object w:dxaOrig="225" w:dyaOrig="225" w14:anchorId="7E2E58C4">
                <v:shape id="_x0000_i1115" type="#_x0000_t75" style="width:129.75pt;height:17.25pt" o:ole="">
                  <v:imagedata r:id="rId26" o:title=""/>
                </v:shape>
                <w:control r:id="rId32" w:name="TextBox1210" w:shapeid="_x0000_i1115"/>
              </w:object>
            </w:r>
          </w:p>
        </w:tc>
      </w:tr>
      <w:tr w:rsidR="00D821B8" w:rsidRPr="004B7D4E" w14:paraId="592832E8" w14:textId="77777777" w:rsidTr="00D821B8">
        <w:trPr>
          <w:jc w:val="center"/>
        </w:trPr>
        <w:tc>
          <w:tcPr>
            <w:tcW w:w="4446" w:type="dxa"/>
          </w:tcPr>
          <w:p w14:paraId="5EA10CEE" w14:textId="54BD34D1" w:rsidR="00D821B8" w:rsidRPr="004B7D4E" w:rsidRDefault="00FB4703" w:rsidP="00FB4703">
            <w:pPr>
              <w:pStyle w:val="Sansinterligne"/>
              <w:jc w:val="center"/>
              <w:rPr>
                <w:rFonts w:ascii="Verdana" w:hAnsi="Verdana"/>
              </w:rPr>
            </w:pPr>
            <w:r>
              <w:rPr>
                <w:rFonts w:ascii="Verdana" w:hAnsi="Verdana"/>
              </w:rPr>
              <w:t xml:space="preserve">  </w:t>
            </w:r>
            <w:r w:rsidR="00D821B8" w:rsidRPr="004B7D4E">
              <w:rPr>
                <w:rFonts w:ascii="Verdana" w:hAnsi="Verdana"/>
              </w:rPr>
              <w:t>2 salles de bain</w:t>
            </w:r>
          </w:p>
        </w:tc>
        <w:tc>
          <w:tcPr>
            <w:tcW w:w="2811" w:type="dxa"/>
          </w:tcPr>
          <w:p w14:paraId="02A34A8C" w14:textId="3D26235B" w:rsidR="00D821B8" w:rsidRPr="004B7D4E" w:rsidRDefault="001820B8" w:rsidP="00D821B8">
            <w:pPr>
              <w:pStyle w:val="Sansinterligne"/>
              <w:jc w:val="both"/>
              <w:rPr>
                <w:rFonts w:ascii="Verdana" w:hAnsi="Verdana"/>
              </w:rPr>
            </w:pPr>
            <w:r w:rsidRPr="004B7D4E">
              <w:rPr>
                <w:rFonts w:ascii="Verdana" w:hAnsi="Verdana"/>
              </w:rPr>
              <w:object w:dxaOrig="225" w:dyaOrig="225" w14:anchorId="72EDEDCC">
                <v:shape id="_x0000_i1117" type="#_x0000_t75" style="width:129.75pt;height:17.25pt" o:ole="">
                  <v:imagedata r:id="rId26" o:title=""/>
                </v:shape>
                <w:control r:id="rId33" w:name="TextBox123" w:shapeid="_x0000_i1117"/>
              </w:object>
            </w:r>
          </w:p>
        </w:tc>
        <w:tc>
          <w:tcPr>
            <w:tcW w:w="2811" w:type="dxa"/>
          </w:tcPr>
          <w:p w14:paraId="6379F7E7" w14:textId="614DA55A" w:rsidR="00D821B8" w:rsidRPr="004B7D4E" w:rsidRDefault="001820B8" w:rsidP="00D821B8">
            <w:pPr>
              <w:pStyle w:val="Sansinterligne"/>
              <w:jc w:val="both"/>
              <w:rPr>
                <w:rFonts w:ascii="Verdana" w:hAnsi="Verdana"/>
              </w:rPr>
            </w:pPr>
            <w:r w:rsidRPr="004B7D4E">
              <w:rPr>
                <w:rFonts w:ascii="Verdana" w:hAnsi="Verdana"/>
              </w:rPr>
              <w:object w:dxaOrig="225" w:dyaOrig="225" w14:anchorId="6177D91D">
                <v:shape id="_x0000_i1119" type="#_x0000_t75" style="width:129.75pt;height:17.25pt" o:ole="">
                  <v:imagedata r:id="rId26" o:title=""/>
                </v:shape>
                <w:control r:id="rId34" w:name="TextBox1211" w:shapeid="_x0000_i1119"/>
              </w:object>
            </w:r>
          </w:p>
        </w:tc>
      </w:tr>
      <w:tr w:rsidR="00D821B8" w:rsidRPr="004B7D4E" w14:paraId="701C69DE" w14:textId="77777777" w:rsidTr="00D821B8">
        <w:trPr>
          <w:jc w:val="center"/>
        </w:trPr>
        <w:tc>
          <w:tcPr>
            <w:tcW w:w="4446" w:type="dxa"/>
          </w:tcPr>
          <w:p w14:paraId="7635CDE3" w14:textId="2C2AFB38" w:rsidR="00D821B8" w:rsidRPr="004B7D4E" w:rsidRDefault="00FB4703" w:rsidP="00FB4703">
            <w:pPr>
              <w:pStyle w:val="Sansinterligne"/>
              <w:jc w:val="center"/>
              <w:rPr>
                <w:rFonts w:ascii="Verdana" w:hAnsi="Verdana"/>
              </w:rPr>
            </w:pPr>
            <w:r>
              <w:rPr>
                <w:rFonts w:ascii="Verdana" w:hAnsi="Verdana"/>
              </w:rPr>
              <w:t xml:space="preserve">  </w:t>
            </w:r>
            <w:r w:rsidR="00D821B8" w:rsidRPr="004B7D4E">
              <w:rPr>
                <w:rFonts w:ascii="Verdana" w:hAnsi="Verdana"/>
              </w:rPr>
              <w:t>3 salles</w:t>
            </w:r>
            <w:r w:rsidR="00FE1AF0">
              <w:rPr>
                <w:rFonts w:ascii="Verdana" w:hAnsi="Verdana"/>
              </w:rPr>
              <w:t xml:space="preserve"> </w:t>
            </w:r>
            <w:r w:rsidR="00D821B8" w:rsidRPr="004B7D4E">
              <w:rPr>
                <w:rFonts w:ascii="Verdana" w:hAnsi="Verdana"/>
              </w:rPr>
              <w:t>de bain</w:t>
            </w:r>
          </w:p>
        </w:tc>
        <w:tc>
          <w:tcPr>
            <w:tcW w:w="2811" w:type="dxa"/>
          </w:tcPr>
          <w:p w14:paraId="4B7CCADD" w14:textId="7D1CAC9B" w:rsidR="00D821B8" w:rsidRPr="004B7D4E" w:rsidRDefault="001820B8" w:rsidP="00D821B8">
            <w:pPr>
              <w:pStyle w:val="Sansinterligne"/>
              <w:jc w:val="both"/>
              <w:rPr>
                <w:rFonts w:ascii="Verdana" w:hAnsi="Verdana"/>
              </w:rPr>
            </w:pPr>
            <w:r w:rsidRPr="004B7D4E">
              <w:rPr>
                <w:rFonts w:ascii="Verdana" w:hAnsi="Verdana"/>
              </w:rPr>
              <w:object w:dxaOrig="225" w:dyaOrig="225" w14:anchorId="74382EE6">
                <v:shape id="_x0000_i1121" type="#_x0000_t75" style="width:129.75pt;height:17.25pt" o:ole="">
                  <v:imagedata r:id="rId26" o:title=""/>
                </v:shape>
                <w:control r:id="rId35" w:name="TextBox124" w:shapeid="_x0000_i1121"/>
              </w:object>
            </w:r>
          </w:p>
        </w:tc>
        <w:tc>
          <w:tcPr>
            <w:tcW w:w="2811" w:type="dxa"/>
          </w:tcPr>
          <w:p w14:paraId="092874FB" w14:textId="79E7E2B0" w:rsidR="00D821B8" w:rsidRPr="004B7D4E" w:rsidRDefault="001820B8" w:rsidP="00D821B8">
            <w:pPr>
              <w:pStyle w:val="Sansinterligne"/>
              <w:jc w:val="both"/>
              <w:rPr>
                <w:rFonts w:ascii="Verdana" w:hAnsi="Verdana"/>
              </w:rPr>
            </w:pPr>
            <w:r w:rsidRPr="004B7D4E">
              <w:rPr>
                <w:rFonts w:ascii="Verdana" w:hAnsi="Verdana"/>
              </w:rPr>
              <w:object w:dxaOrig="225" w:dyaOrig="225" w14:anchorId="0B7C6878">
                <v:shape id="_x0000_i1123" type="#_x0000_t75" style="width:129.75pt;height:17.25pt" o:ole="">
                  <v:imagedata r:id="rId26" o:title=""/>
                </v:shape>
                <w:control r:id="rId36" w:name="TextBox1212" w:shapeid="_x0000_i1123"/>
              </w:object>
            </w:r>
          </w:p>
        </w:tc>
      </w:tr>
      <w:tr w:rsidR="00D821B8" w:rsidRPr="004B7D4E" w14:paraId="7A432D71" w14:textId="77777777" w:rsidTr="00D821B8">
        <w:trPr>
          <w:jc w:val="center"/>
        </w:trPr>
        <w:tc>
          <w:tcPr>
            <w:tcW w:w="4446" w:type="dxa"/>
          </w:tcPr>
          <w:p w14:paraId="0D165BB1" w14:textId="4B34F377" w:rsidR="00D821B8" w:rsidRPr="004B7D4E" w:rsidRDefault="00FB4703" w:rsidP="00FB4703">
            <w:pPr>
              <w:pStyle w:val="Sansinterligne"/>
              <w:jc w:val="center"/>
              <w:rPr>
                <w:rFonts w:ascii="Verdana" w:hAnsi="Verdana"/>
              </w:rPr>
            </w:pPr>
            <w:r>
              <w:rPr>
                <w:rFonts w:ascii="Verdana" w:hAnsi="Verdana"/>
              </w:rPr>
              <w:t xml:space="preserve">  </w:t>
            </w:r>
            <w:r w:rsidR="00D821B8" w:rsidRPr="004B7D4E">
              <w:rPr>
                <w:rFonts w:ascii="Verdana" w:hAnsi="Verdana"/>
              </w:rPr>
              <w:t>4 salles de bain</w:t>
            </w:r>
          </w:p>
        </w:tc>
        <w:tc>
          <w:tcPr>
            <w:tcW w:w="2811" w:type="dxa"/>
          </w:tcPr>
          <w:p w14:paraId="6CBC4C3F" w14:textId="049AB0E7" w:rsidR="00D821B8" w:rsidRPr="004B7D4E" w:rsidRDefault="001820B8" w:rsidP="00D821B8">
            <w:pPr>
              <w:pStyle w:val="Sansinterligne"/>
              <w:jc w:val="both"/>
              <w:rPr>
                <w:rFonts w:ascii="Verdana" w:hAnsi="Verdana"/>
              </w:rPr>
            </w:pPr>
            <w:r w:rsidRPr="004B7D4E">
              <w:rPr>
                <w:rFonts w:ascii="Verdana" w:hAnsi="Verdana"/>
              </w:rPr>
              <w:object w:dxaOrig="225" w:dyaOrig="225" w14:anchorId="3524170B">
                <v:shape id="_x0000_i1125" type="#_x0000_t75" style="width:129.75pt;height:17.25pt" o:ole="">
                  <v:imagedata r:id="rId26" o:title=""/>
                </v:shape>
                <w:control r:id="rId37" w:name="TextBox125" w:shapeid="_x0000_i1125"/>
              </w:object>
            </w:r>
          </w:p>
        </w:tc>
        <w:tc>
          <w:tcPr>
            <w:tcW w:w="2811" w:type="dxa"/>
          </w:tcPr>
          <w:p w14:paraId="2DC85A76" w14:textId="4DEDBA9C" w:rsidR="00D821B8" w:rsidRPr="004B7D4E" w:rsidRDefault="001820B8" w:rsidP="00D821B8">
            <w:pPr>
              <w:pStyle w:val="Sansinterligne"/>
              <w:jc w:val="both"/>
              <w:rPr>
                <w:rFonts w:ascii="Verdana" w:hAnsi="Verdana"/>
              </w:rPr>
            </w:pPr>
            <w:r w:rsidRPr="004B7D4E">
              <w:rPr>
                <w:rFonts w:ascii="Verdana" w:hAnsi="Verdana"/>
              </w:rPr>
              <w:object w:dxaOrig="225" w:dyaOrig="225" w14:anchorId="0DD7128D">
                <v:shape id="_x0000_i1127" type="#_x0000_t75" style="width:129.75pt;height:17.25pt" o:ole="">
                  <v:imagedata r:id="rId26" o:title=""/>
                </v:shape>
                <w:control r:id="rId38" w:name="TextBox1213" w:shapeid="_x0000_i1127"/>
              </w:object>
            </w:r>
          </w:p>
        </w:tc>
      </w:tr>
      <w:tr w:rsidR="00D821B8" w:rsidRPr="004B7D4E" w14:paraId="56C93531" w14:textId="77777777" w:rsidTr="00D821B8">
        <w:trPr>
          <w:jc w:val="center"/>
        </w:trPr>
        <w:tc>
          <w:tcPr>
            <w:tcW w:w="4446" w:type="dxa"/>
          </w:tcPr>
          <w:p w14:paraId="7E333A50" w14:textId="1167D221" w:rsidR="00D821B8" w:rsidRPr="004B7D4E" w:rsidRDefault="00FB4703" w:rsidP="00FB4703">
            <w:pPr>
              <w:pStyle w:val="Sansinterligne"/>
              <w:jc w:val="center"/>
              <w:rPr>
                <w:rFonts w:ascii="Verdana" w:hAnsi="Verdana"/>
              </w:rPr>
            </w:pPr>
            <w:r>
              <w:rPr>
                <w:rFonts w:ascii="Verdana" w:hAnsi="Verdana"/>
              </w:rPr>
              <w:t xml:space="preserve">  </w:t>
            </w:r>
            <w:r w:rsidR="00D821B8" w:rsidRPr="004B7D4E">
              <w:rPr>
                <w:rFonts w:ascii="Verdana" w:hAnsi="Verdana"/>
              </w:rPr>
              <w:t>5 salles de bain</w:t>
            </w:r>
          </w:p>
        </w:tc>
        <w:tc>
          <w:tcPr>
            <w:tcW w:w="2811" w:type="dxa"/>
          </w:tcPr>
          <w:p w14:paraId="5E3BE52C" w14:textId="09F512D5" w:rsidR="00D821B8" w:rsidRPr="004B7D4E" w:rsidRDefault="001820B8" w:rsidP="00D821B8">
            <w:pPr>
              <w:pStyle w:val="Sansinterligne"/>
              <w:jc w:val="both"/>
              <w:rPr>
                <w:rFonts w:ascii="Verdana" w:hAnsi="Verdana"/>
              </w:rPr>
            </w:pPr>
            <w:r w:rsidRPr="004B7D4E">
              <w:rPr>
                <w:rFonts w:ascii="Verdana" w:hAnsi="Verdana"/>
              </w:rPr>
              <w:object w:dxaOrig="225" w:dyaOrig="225" w14:anchorId="3ED58D84">
                <v:shape id="_x0000_i1129" type="#_x0000_t75" style="width:129.75pt;height:17.25pt" o:ole="">
                  <v:imagedata r:id="rId26" o:title=""/>
                </v:shape>
                <w:control r:id="rId39" w:name="TextBox126" w:shapeid="_x0000_i1129"/>
              </w:object>
            </w:r>
          </w:p>
        </w:tc>
        <w:tc>
          <w:tcPr>
            <w:tcW w:w="2811" w:type="dxa"/>
          </w:tcPr>
          <w:p w14:paraId="0E510F6B" w14:textId="6BB33C64" w:rsidR="00D821B8" w:rsidRPr="004B7D4E" w:rsidRDefault="001820B8" w:rsidP="00D821B8">
            <w:pPr>
              <w:pStyle w:val="Sansinterligne"/>
              <w:jc w:val="both"/>
              <w:rPr>
                <w:rFonts w:ascii="Verdana" w:hAnsi="Verdana"/>
              </w:rPr>
            </w:pPr>
            <w:r w:rsidRPr="004B7D4E">
              <w:rPr>
                <w:rFonts w:ascii="Verdana" w:hAnsi="Verdana"/>
              </w:rPr>
              <w:object w:dxaOrig="225" w:dyaOrig="225" w14:anchorId="6B7A512A">
                <v:shape id="_x0000_i1131" type="#_x0000_t75" style="width:129.75pt;height:17.25pt" o:ole="">
                  <v:imagedata r:id="rId26" o:title=""/>
                </v:shape>
                <w:control r:id="rId40" w:name="TextBox1214" w:shapeid="_x0000_i1131"/>
              </w:object>
            </w:r>
          </w:p>
        </w:tc>
      </w:tr>
      <w:tr w:rsidR="00D821B8" w:rsidRPr="004B7D4E" w14:paraId="68B42027" w14:textId="77777777" w:rsidTr="00E318C6">
        <w:trPr>
          <w:trHeight w:val="425"/>
          <w:jc w:val="center"/>
        </w:trPr>
        <w:tc>
          <w:tcPr>
            <w:tcW w:w="4446" w:type="dxa"/>
          </w:tcPr>
          <w:p w14:paraId="000A70EC" w14:textId="162711E1" w:rsidR="00D821B8" w:rsidRPr="004B7D4E" w:rsidRDefault="00FB4703" w:rsidP="00FB4703">
            <w:pPr>
              <w:pStyle w:val="Sansinterligne"/>
              <w:jc w:val="center"/>
              <w:rPr>
                <w:rFonts w:ascii="Verdana" w:hAnsi="Verdana"/>
              </w:rPr>
            </w:pPr>
            <w:r>
              <w:rPr>
                <w:rFonts w:ascii="Verdana" w:hAnsi="Verdana"/>
              </w:rPr>
              <w:t xml:space="preserve">  </w:t>
            </w:r>
            <w:r w:rsidR="00D821B8" w:rsidRPr="004B7D4E">
              <w:rPr>
                <w:rFonts w:ascii="Verdana" w:hAnsi="Verdana"/>
              </w:rPr>
              <w:t>6 salles de bain</w:t>
            </w:r>
          </w:p>
        </w:tc>
        <w:tc>
          <w:tcPr>
            <w:tcW w:w="2811" w:type="dxa"/>
          </w:tcPr>
          <w:p w14:paraId="6872B846" w14:textId="55D2B79F" w:rsidR="00D821B8" w:rsidRPr="004B7D4E" w:rsidRDefault="001820B8" w:rsidP="00D821B8">
            <w:pPr>
              <w:pStyle w:val="Sansinterligne"/>
              <w:jc w:val="both"/>
              <w:rPr>
                <w:rFonts w:ascii="Verdana" w:hAnsi="Verdana"/>
              </w:rPr>
            </w:pPr>
            <w:r w:rsidRPr="004B7D4E">
              <w:rPr>
                <w:rFonts w:ascii="Verdana" w:hAnsi="Verdana"/>
              </w:rPr>
              <w:object w:dxaOrig="225" w:dyaOrig="225" w14:anchorId="0C0BF27B">
                <v:shape id="_x0000_i1133" type="#_x0000_t75" style="width:129.75pt;height:17.25pt" o:ole="">
                  <v:imagedata r:id="rId26" o:title=""/>
                </v:shape>
                <w:control r:id="rId41" w:name="TextBox127" w:shapeid="_x0000_i1133"/>
              </w:object>
            </w:r>
          </w:p>
        </w:tc>
        <w:tc>
          <w:tcPr>
            <w:tcW w:w="2811" w:type="dxa"/>
          </w:tcPr>
          <w:p w14:paraId="2B9AB23A" w14:textId="6882299C" w:rsidR="00D821B8" w:rsidRPr="004B7D4E" w:rsidRDefault="001820B8" w:rsidP="00D821B8">
            <w:pPr>
              <w:pStyle w:val="Sansinterligne"/>
              <w:jc w:val="both"/>
              <w:rPr>
                <w:rFonts w:ascii="Verdana" w:hAnsi="Verdana"/>
              </w:rPr>
            </w:pPr>
            <w:r w:rsidRPr="004B7D4E">
              <w:rPr>
                <w:rFonts w:ascii="Verdana" w:hAnsi="Verdana"/>
              </w:rPr>
              <w:object w:dxaOrig="225" w:dyaOrig="225" w14:anchorId="51C4722E">
                <v:shape id="_x0000_i1135" type="#_x0000_t75" style="width:129.75pt;height:24pt" o:ole="">
                  <v:imagedata r:id="rId42" o:title=""/>
                </v:shape>
                <w:control r:id="rId43" w:name="TextBox1215" w:shapeid="_x0000_i1135"/>
              </w:object>
            </w:r>
          </w:p>
        </w:tc>
      </w:tr>
      <w:tr w:rsidR="007E2D13" w:rsidRPr="004B7D4E" w14:paraId="52F58DC9" w14:textId="77777777" w:rsidTr="00D821B8">
        <w:trPr>
          <w:trHeight w:val="473"/>
          <w:jc w:val="center"/>
        </w:trPr>
        <w:tc>
          <w:tcPr>
            <w:tcW w:w="4446" w:type="dxa"/>
          </w:tcPr>
          <w:p w14:paraId="1CC41F80" w14:textId="77777777" w:rsidR="007E2D13" w:rsidRDefault="007E2D13" w:rsidP="00FB4703">
            <w:pPr>
              <w:pStyle w:val="Sansinterligne"/>
              <w:jc w:val="center"/>
              <w:rPr>
                <w:rFonts w:ascii="Verdana" w:hAnsi="Verdana"/>
              </w:rPr>
            </w:pPr>
            <w:r>
              <w:rPr>
                <w:rFonts w:ascii="Verdana" w:hAnsi="Verdana"/>
              </w:rPr>
              <w:t>Proposition d’exécution des travaux :</w:t>
            </w:r>
          </w:p>
          <w:p w14:paraId="23614F93" w14:textId="0B1CA9DC" w:rsidR="00E75A32" w:rsidRDefault="00E75A32" w:rsidP="00FB4703">
            <w:pPr>
              <w:pStyle w:val="Sansinterligne"/>
              <w:jc w:val="center"/>
              <w:rPr>
                <w:rFonts w:ascii="Verdana" w:hAnsi="Verdana"/>
              </w:rPr>
            </w:pPr>
            <w:r>
              <w:rPr>
                <w:rFonts w:ascii="Verdana" w:hAnsi="Verdana"/>
              </w:rPr>
              <w:t>(indiquer la période)</w:t>
            </w:r>
          </w:p>
        </w:tc>
        <w:tc>
          <w:tcPr>
            <w:tcW w:w="2811" w:type="dxa"/>
          </w:tcPr>
          <w:p w14:paraId="67366F13" w14:textId="510020AB" w:rsidR="007E2D13" w:rsidRPr="004B7D4E" w:rsidRDefault="007E2D13" w:rsidP="00D821B8">
            <w:pPr>
              <w:pStyle w:val="Sansinterligne"/>
              <w:jc w:val="both"/>
              <w:rPr>
                <w:rFonts w:ascii="Verdana" w:hAnsi="Verdana"/>
              </w:rPr>
            </w:pPr>
            <w:r w:rsidRPr="004B7D4E">
              <w:rPr>
                <w:rFonts w:ascii="Verdana" w:hAnsi="Verdana"/>
              </w:rPr>
              <w:object w:dxaOrig="225" w:dyaOrig="225" w14:anchorId="4327D58B">
                <v:shape id="_x0000_i1137" type="#_x0000_t75" style="width:129.75pt;height:21.75pt" o:ole="">
                  <v:imagedata r:id="rId44" o:title=""/>
                </v:shape>
                <w:control r:id="rId45" w:name="TextBox1271" w:shapeid="_x0000_i1137"/>
              </w:object>
            </w:r>
          </w:p>
        </w:tc>
        <w:tc>
          <w:tcPr>
            <w:tcW w:w="2811" w:type="dxa"/>
          </w:tcPr>
          <w:p w14:paraId="2E502058" w14:textId="65CCB31E" w:rsidR="007E2D13" w:rsidRPr="004B7D4E" w:rsidRDefault="007E2D13" w:rsidP="00D821B8">
            <w:pPr>
              <w:pStyle w:val="Sansinterligne"/>
              <w:jc w:val="both"/>
              <w:rPr>
                <w:rFonts w:ascii="Verdana" w:hAnsi="Verdana"/>
              </w:rPr>
            </w:pPr>
            <w:r w:rsidRPr="004B7D4E">
              <w:rPr>
                <w:rFonts w:ascii="Verdana" w:hAnsi="Verdana"/>
              </w:rPr>
              <w:object w:dxaOrig="225" w:dyaOrig="225" w14:anchorId="2EF86164">
                <v:shape id="_x0000_i1139" type="#_x0000_t75" style="width:129.75pt;height:23.25pt" o:ole="">
                  <v:imagedata r:id="rId46" o:title=""/>
                </v:shape>
                <w:control r:id="rId47" w:name="TextBox1272" w:shapeid="_x0000_i1139"/>
              </w:object>
            </w:r>
          </w:p>
        </w:tc>
      </w:tr>
    </w:tbl>
    <w:p w14:paraId="3B416C9F" w14:textId="77777777" w:rsidR="00DF2972" w:rsidRPr="004B7D4E" w:rsidRDefault="00DF2972" w:rsidP="009A4C74">
      <w:pPr>
        <w:pStyle w:val="Sansinterligne"/>
        <w:jc w:val="both"/>
        <w:rPr>
          <w:rFonts w:ascii="Verdana" w:hAnsi="Verdana"/>
        </w:rPr>
      </w:pPr>
    </w:p>
    <w:p w14:paraId="58A52AF8" w14:textId="6E38C0ED" w:rsidR="009A4C74" w:rsidRPr="004B7D4E" w:rsidRDefault="009F3D24" w:rsidP="009A4C74">
      <w:pPr>
        <w:pStyle w:val="Sansinterligne"/>
        <w:jc w:val="both"/>
        <w:rPr>
          <w:rFonts w:ascii="Verdana" w:hAnsi="Verdana"/>
        </w:rPr>
      </w:pPr>
      <w:r>
        <w:rPr>
          <w:rFonts w:ascii="Verdana" w:hAnsi="Verdana"/>
        </w:rPr>
        <w:t>Je prends note que m</w:t>
      </w:r>
      <w:r w:rsidR="009A4C74" w:rsidRPr="004B7D4E">
        <w:rPr>
          <w:rFonts w:ascii="Verdana" w:hAnsi="Verdana"/>
        </w:rPr>
        <w:t>on offre m’engage pour la durée de la validité du marché.</w:t>
      </w:r>
    </w:p>
    <w:p w14:paraId="536E59B7" w14:textId="77777777" w:rsidR="009A4C74" w:rsidRPr="004B7D4E" w:rsidRDefault="009A4C74" w:rsidP="009A4C74">
      <w:pPr>
        <w:pStyle w:val="Sansinterligne"/>
        <w:jc w:val="both"/>
        <w:rPr>
          <w:rFonts w:ascii="Verdana" w:hAnsi="Verdana"/>
        </w:rPr>
      </w:pPr>
    </w:p>
    <w:p w14:paraId="51F91BA9" w14:textId="77777777" w:rsidR="009A4C74" w:rsidRPr="004B7D4E" w:rsidRDefault="009A4C74" w:rsidP="009A4C74">
      <w:pPr>
        <w:pStyle w:val="Sansinterligne"/>
        <w:jc w:val="both"/>
        <w:rPr>
          <w:rFonts w:ascii="Verdana" w:hAnsi="Verdana"/>
        </w:rPr>
      </w:pPr>
      <w:r w:rsidRPr="004B7D4E">
        <w:rPr>
          <w:rFonts w:ascii="Verdana" w:hAnsi="Verdana"/>
          <w:b/>
        </w:rPr>
        <w:t xml:space="preserve">2°) Affirme </w:t>
      </w:r>
      <w:r w:rsidRPr="004B7D4E">
        <w:rPr>
          <w:rFonts w:ascii="Verdana" w:hAnsi="Verdana"/>
        </w:rPr>
        <w:t>sous peine de résiliation de plein droit du marché, ou de sa mise en régie, à mes torts exclusifs, ou aux torts exclusifs de la société pour laquelle j’interviens, que je ne tombe pas ou que ladite société ne tombe pas sous le coup de l’interdiction découlant de l’article 50 modifié de la loi N°52-401 du 14 avril 1952.</w:t>
      </w:r>
    </w:p>
    <w:p w14:paraId="0EBCA93D" w14:textId="77777777" w:rsidR="00AB1DAD" w:rsidRPr="004B7D4E" w:rsidRDefault="00AB1DAD" w:rsidP="009A4C74">
      <w:pPr>
        <w:pStyle w:val="Sansinterligne"/>
        <w:jc w:val="both"/>
        <w:rPr>
          <w:rFonts w:ascii="Verdana" w:hAnsi="Verdana"/>
        </w:rPr>
      </w:pPr>
    </w:p>
    <w:p w14:paraId="76B53690" w14:textId="5DCEFBEC" w:rsidR="00544483" w:rsidRPr="004B7D4E" w:rsidRDefault="00544483" w:rsidP="009A4C74">
      <w:pPr>
        <w:pStyle w:val="Sansinterligne"/>
        <w:jc w:val="both"/>
        <w:rPr>
          <w:rFonts w:ascii="Verdana" w:hAnsi="Verdana"/>
        </w:rPr>
      </w:pPr>
      <w:r w:rsidRPr="004B7D4E">
        <w:rPr>
          <w:rFonts w:ascii="Verdana" w:hAnsi="Verdana"/>
          <w:b/>
        </w:rPr>
        <w:t>3°) Demande</w:t>
      </w:r>
      <w:r w:rsidRPr="004B7D4E">
        <w:rPr>
          <w:rFonts w:ascii="Verdana" w:hAnsi="Verdana"/>
        </w:rPr>
        <w:t xml:space="preserve"> </w:t>
      </w:r>
      <w:r w:rsidR="009F3D24">
        <w:rPr>
          <w:rFonts w:ascii="Verdana" w:hAnsi="Verdana"/>
        </w:rPr>
        <w:t xml:space="preserve">au </w:t>
      </w:r>
      <w:r w:rsidR="00955851" w:rsidRPr="004B7D4E">
        <w:rPr>
          <w:rFonts w:ascii="Verdana" w:hAnsi="Verdana"/>
        </w:rPr>
        <w:t>Lycée Vue Belle</w:t>
      </w:r>
      <w:r w:rsidRPr="004B7D4E">
        <w:rPr>
          <w:rFonts w:ascii="Verdana" w:hAnsi="Verdana"/>
        </w:rPr>
        <w:t xml:space="preserve"> </w:t>
      </w:r>
      <w:r w:rsidR="009F3D24">
        <w:rPr>
          <w:rFonts w:ascii="Verdana" w:hAnsi="Verdana"/>
        </w:rPr>
        <w:t xml:space="preserve">de payer </w:t>
      </w:r>
      <w:r w:rsidRPr="004B7D4E">
        <w:rPr>
          <w:rFonts w:ascii="Verdana" w:hAnsi="Verdana"/>
        </w:rPr>
        <w:t xml:space="preserve">les </w:t>
      </w:r>
      <w:r w:rsidR="00955851" w:rsidRPr="004B7D4E">
        <w:rPr>
          <w:rFonts w:ascii="Verdana" w:hAnsi="Verdana"/>
        </w:rPr>
        <w:t>prestations</w:t>
      </w:r>
      <w:r w:rsidRPr="004B7D4E">
        <w:rPr>
          <w:rFonts w:ascii="Verdana" w:hAnsi="Verdana"/>
        </w:rPr>
        <w:t xml:space="preserve"> dues au titre du présent marché </w:t>
      </w:r>
      <w:r w:rsidR="00955851" w:rsidRPr="004B7D4E">
        <w:rPr>
          <w:rFonts w:ascii="Verdana" w:hAnsi="Verdana"/>
        </w:rPr>
        <w:t xml:space="preserve">sur le compte </w:t>
      </w:r>
      <w:r w:rsidRPr="004B7D4E">
        <w:rPr>
          <w:rFonts w:ascii="Verdana" w:hAnsi="Verdana"/>
        </w:rPr>
        <w:t>suivant :</w:t>
      </w:r>
    </w:p>
    <w:p w14:paraId="58EA0790" w14:textId="77777777" w:rsidR="00955851" w:rsidRPr="004B7D4E" w:rsidRDefault="00955851" w:rsidP="009A4C74">
      <w:pPr>
        <w:pStyle w:val="Sansinterligne"/>
        <w:jc w:val="both"/>
        <w:rPr>
          <w:rFonts w:ascii="Verdana" w:hAnsi="Verdana"/>
        </w:rPr>
      </w:pPr>
    </w:p>
    <w:p w14:paraId="339B13C3" w14:textId="1DC3C6C9" w:rsidR="00955851" w:rsidRPr="004B7D4E" w:rsidRDefault="00955851" w:rsidP="009A4C74">
      <w:pPr>
        <w:pStyle w:val="Sansinterligne"/>
        <w:jc w:val="both"/>
        <w:rPr>
          <w:rFonts w:ascii="Verdana" w:hAnsi="Verdana"/>
        </w:rPr>
      </w:pPr>
    </w:p>
    <w:tbl>
      <w:tblPr>
        <w:tblStyle w:val="Grilledutableau"/>
        <w:tblW w:w="0" w:type="auto"/>
        <w:tblLook w:val="04A0" w:firstRow="1" w:lastRow="0" w:firstColumn="1" w:lastColumn="0" w:noHBand="0" w:noVBand="1"/>
      </w:tblPr>
      <w:tblGrid>
        <w:gridCol w:w="5281"/>
        <w:gridCol w:w="5481"/>
      </w:tblGrid>
      <w:tr w:rsidR="00955851" w:rsidRPr="004B7D4E" w14:paraId="6C18A443" w14:textId="77777777" w:rsidTr="008453D6">
        <w:tc>
          <w:tcPr>
            <w:tcW w:w="5381" w:type="dxa"/>
            <w:shd w:val="clear" w:color="auto" w:fill="D9D9D9" w:themeFill="background1" w:themeFillShade="D9"/>
          </w:tcPr>
          <w:p w14:paraId="2112C42C" w14:textId="48BE886A" w:rsidR="00955851" w:rsidRPr="004B7D4E" w:rsidRDefault="00955851" w:rsidP="009A4C74">
            <w:pPr>
              <w:pStyle w:val="Sansinterligne"/>
              <w:jc w:val="both"/>
              <w:rPr>
                <w:rFonts w:ascii="Verdana" w:hAnsi="Verdana"/>
              </w:rPr>
            </w:pPr>
            <w:r w:rsidRPr="004B7D4E">
              <w:rPr>
                <w:rFonts w:ascii="Verdana" w:hAnsi="Verdana"/>
                <w:b/>
              </w:rPr>
              <w:t>Titulaire du compte</w:t>
            </w:r>
            <w:r w:rsidRPr="004B7D4E">
              <w:rPr>
                <w:rFonts w:ascii="Verdana" w:hAnsi="Verdana"/>
              </w:rPr>
              <w:t> :</w:t>
            </w:r>
          </w:p>
          <w:p w14:paraId="602EF695" w14:textId="6746C57A" w:rsidR="00955851" w:rsidRPr="004B7D4E" w:rsidRDefault="00955851" w:rsidP="009A4C74">
            <w:pPr>
              <w:pStyle w:val="Sansinterligne"/>
              <w:jc w:val="both"/>
              <w:rPr>
                <w:rFonts w:ascii="Verdana" w:hAnsi="Verdana"/>
              </w:rPr>
            </w:pPr>
          </w:p>
        </w:tc>
        <w:tc>
          <w:tcPr>
            <w:tcW w:w="5381" w:type="dxa"/>
          </w:tcPr>
          <w:p w14:paraId="04B69902" w14:textId="52B49156" w:rsidR="00955851" w:rsidRPr="004B7D4E" w:rsidRDefault="007437FA" w:rsidP="009A4C74">
            <w:pPr>
              <w:pStyle w:val="Sansinterligne"/>
              <w:jc w:val="both"/>
              <w:rPr>
                <w:rFonts w:ascii="Verdana" w:hAnsi="Verdana"/>
              </w:rPr>
            </w:pPr>
            <w:r w:rsidRPr="004B7D4E">
              <w:rPr>
                <w:rFonts w:ascii="Verdana" w:hAnsi="Verdana"/>
              </w:rPr>
              <w:object w:dxaOrig="225" w:dyaOrig="225" w14:anchorId="6E87C568">
                <v:shape id="_x0000_i1141" type="#_x0000_t75" style="width:263.25pt;height:24.75pt" o:ole="">
                  <v:imagedata r:id="rId48" o:title=""/>
                </v:shape>
                <w:control r:id="rId49" w:name="TextBox1216" w:shapeid="_x0000_i1141"/>
              </w:object>
            </w:r>
          </w:p>
        </w:tc>
      </w:tr>
      <w:tr w:rsidR="00955851" w:rsidRPr="004B7D4E" w14:paraId="28029E3F" w14:textId="77777777" w:rsidTr="008453D6">
        <w:tc>
          <w:tcPr>
            <w:tcW w:w="5381" w:type="dxa"/>
            <w:shd w:val="clear" w:color="auto" w:fill="D9D9D9" w:themeFill="background1" w:themeFillShade="D9"/>
          </w:tcPr>
          <w:p w14:paraId="08628392" w14:textId="549A248D" w:rsidR="00955851" w:rsidRPr="004B7D4E" w:rsidRDefault="00955851" w:rsidP="008453D6">
            <w:pPr>
              <w:pStyle w:val="Sansinterligne"/>
              <w:rPr>
                <w:rFonts w:ascii="Verdana" w:hAnsi="Verdana"/>
              </w:rPr>
            </w:pPr>
            <w:r w:rsidRPr="004B7D4E">
              <w:rPr>
                <w:rFonts w:ascii="Verdana" w:hAnsi="Verdana"/>
              </w:rPr>
              <w:t xml:space="preserve">Etablissement </w:t>
            </w:r>
            <w:r w:rsidR="008453D6" w:rsidRPr="004B7D4E">
              <w:rPr>
                <w:rFonts w:ascii="Verdana" w:hAnsi="Verdana"/>
              </w:rPr>
              <w:t>banca</w:t>
            </w:r>
            <w:r w:rsidRPr="004B7D4E">
              <w:rPr>
                <w:rFonts w:ascii="Verdana" w:hAnsi="Verdana"/>
              </w:rPr>
              <w:t>ire :</w:t>
            </w:r>
          </w:p>
        </w:tc>
        <w:tc>
          <w:tcPr>
            <w:tcW w:w="5381" w:type="dxa"/>
          </w:tcPr>
          <w:p w14:paraId="465E3ACD" w14:textId="6AF8961F" w:rsidR="00955851" w:rsidRPr="004B7D4E" w:rsidRDefault="007437FA" w:rsidP="009A4C74">
            <w:pPr>
              <w:pStyle w:val="Sansinterligne"/>
              <w:jc w:val="both"/>
              <w:rPr>
                <w:rFonts w:ascii="Verdana" w:hAnsi="Verdana"/>
              </w:rPr>
            </w:pPr>
            <w:r w:rsidRPr="004B7D4E">
              <w:rPr>
                <w:rFonts w:ascii="Verdana" w:hAnsi="Verdana"/>
              </w:rPr>
              <w:object w:dxaOrig="225" w:dyaOrig="225" w14:anchorId="01D144C8">
                <v:shape id="_x0000_i1143" type="#_x0000_t75" style="width:261pt;height:17.25pt" o:ole="">
                  <v:imagedata r:id="rId50" o:title=""/>
                </v:shape>
                <w:control r:id="rId51" w:name="TextBox1217" w:shapeid="_x0000_i1143"/>
              </w:object>
            </w:r>
          </w:p>
        </w:tc>
      </w:tr>
      <w:tr w:rsidR="00955851" w:rsidRPr="004B7D4E" w14:paraId="516390BD" w14:textId="77777777" w:rsidTr="008453D6">
        <w:tc>
          <w:tcPr>
            <w:tcW w:w="5381" w:type="dxa"/>
            <w:shd w:val="clear" w:color="auto" w:fill="D9D9D9" w:themeFill="background1" w:themeFillShade="D9"/>
          </w:tcPr>
          <w:p w14:paraId="077D8D37" w14:textId="021273E4" w:rsidR="00955851" w:rsidRPr="004B7D4E" w:rsidRDefault="00955851" w:rsidP="008453D6">
            <w:pPr>
              <w:pStyle w:val="Sansinterligne"/>
              <w:rPr>
                <w:rFonts w:ascii="Verdana" w:hAnsi="Verdana"/>
              </w:rPr>
            </w:pPr>
            <w:r w:rsidRPr="004B7D4E">
              <w:rPr>
                <w:rFonts w:ascii="Verdana" w:hAnsi="Verdana"/>
              </w:rPr>
              <w:t>Code établissement :</w:t>
            </w:r>
          </w:p>
        </w:tc>
        <w:tc>
          <w:tcPr>
            <w:tcW w:w="5381" w:type="dxa"/>
          </w:tcPr>
          <w:p w14:paraId="769F1E8A" w14:textId="0077CC8B" w:rsidR="00955851" w:rsidRPr="004B7D4E" w:rsidRDefault="001820B8" w:rsidP="009A4C74">
            <w:pPr>
              <w:pStyle w:val="Sansinterligne"/>
              <w:jc w:val="both"/>
              <w:rPr>
                <w:rFonts w:ascii="Verdana" w:hAnsi="Verdana"/>
              </w:rPr>
            </w:pPr>
            <w:r w:rsidRPr="004B7D4E">
              <w:rPr>
                <w:rFonts w:ascii="Verdana" w:hAnsi="Verdana"/>
              </w:rPr>
              <w:object w:dxaOrig="225" w:dyaOrig="225" w14:anchorId="71216313">
                <v:shape id="_x0000_i1145" type="#_x0000_t75" style="width:261pt;height:17.25pt" o:ole="">
                  <v:imagedata r:id="rId50" o:title=""/>
                </v:shape>
                <w:control r:id="rId52" w:name="TextBox12171" w:shapeid="_x0000_i1145"/>
              </w:object>
            </w:r>
          </w:p>
        </w:tc>
      </w:tr>
      <w:tr w:rsidR="00955851" w:rsidRPr="004B7D4E" w14:paraId="53DBB196" w14:textId="77777777" w:rsidTr="008453D6">
        <w:tc>
          <w:tcPr>
            <w:tcW w:w="5381" w:type="dxa"/>
            <w:shd w:val="clear" w:color="auto" w:fill="D9D9D9" w:themeFill="background1" w:themeFillShade="D9"/>
          </w:tcPr>
          <w:p w14:paraId="73B47F32" w14:textId="3AC66057" w:rsidR="00955851" w:rsidRPr="004B7D4E" w:rsidRDefault="00955851" w:rsidP="008453D6">
            <w:pPr>
              <w:pStyle w:val="Sansinterligne"/>
              <w:rPr>
                <w:rFonts w:ascii="Verdana" w:hAnsi="Verdana"/>
              </w:rPr>
            </w:pPr>
            <w:r w:rsidRPr="004B7D4E">
              <w:rPr>
                <w:rFonts w:ascii="Verdana" w:hAnsi="Verdana"/>
              </w:rPr>
              <w:t>Code guichet :</w:t>
            </w:r>
          </w:p>
        </w:tc>
        <w:tc>
          <w:tcPr>
            <w:tcW w:w="5381" w:type="dxa"/>
          </w:tcPr>
          <w:p w14:paraId="6E808783" w14:textId="527232F8" w:rsidR="00955851" w:rsidRPr="004B7D4E" w:rsidRDefault="001820B8" w:rsidP="009A4C74">
            <w:pPr>
              <w:pStyle w:val="Sansinterligne"/>
              <w:jc w:val="both"/>
              <w:rPr>
                <w:rFonts w:ascii="Verdana" w:hAnsi="Verdana"/>
              </w:rPr>
            </w:pPr>
            <w:r w:rsidRPr="004B7D4E">
              <w:rPr>
                <w:rFonts w:ascii="Verdana" w:hAnsi="Verdana"/>
              </w:rPr>
              <w:object w:dxaOrig="225" w:dyaOrig="225" w14:anchorId="3E5833F4">
                <v:shape id="_x0000_i1147" type="#_x0000_t75" style="width:261pt;height:17.25pt" o:ole="">
                  <v:imagedata r:id="rId50" o:title=""/>
                </v:shape>
                <w:control r:id="rId53" w:name="TextBox12172" w:shapeid="_x0000_i1147"/>
              </w:object>
            </w:r>
          </w:p>
        </w:tc>
      </w:tr>
      <w:tr w:rsidR="00955851" w:rsidRPr="004B7D4E" w14:paraId="4921AA6F" w14:textId="77777777" w:rsidTr="008453D6">
        <w:tc>
          <w:tcPr>
            <w:tcW w:w="5381" w:type="dxa"/>
            <w:shd w:val="clear" w:color="auto" w:fill="D9D9D9" w:themeFill="background1" w:themeFillShade="D9"/>
          </w:tcPr>
          <w:p w14:paraId="2E38B138" w14:textId="010A49DE" w:rsidR="00955851" w:rsidRPr="004B7D4E" w:rsidRDefault="00955851" w:rsidP="008453D6">
            <w:pPr>
              <w:pStyle w:val="Sansinterligne"/>
              <w:rPr>
                <w:rFonts w:ascii="Verdana" w:hAnsi="Verdana"/>
              </w:rPr>
            </w:pPr>
            <w:r w:rsidRPr="004B7D4E">
              <w:rPr>
                <w:rFonts w:ascii="Verdana" w:hAnsi="Verdana"/>
              </w:rPr>
              <w:t>Numéro de compte :</w:t>
            </w:r>
          </w:p>
        </w:tc>
        <w:tc>
          <w:tcPr>
            <w:tcW w:w="5381" w:type="dxa"/>
          </w:tcPr>
          <w:p w14:paraId="4FF37022" w14:textId="1927F339" w:rsidR="00955851" w:rsidRPr="004B7D4E" w:rsidRDefault="001820B8" w:rsidP="009A4C74">
            <w:pPr>
              <w:pStyle w:val="Sansinterligne"/>
              <w:jc w:val="both"/>
              <w:rPr>
                <w:rFonts w:ascii="Verdana" w:hAnsi="Verdana"/>
              </w:rPr>
            </w:pPr>
            <w:r w:rsidRPr="004B7D4E">
              <w:rPr>
                <w:rFonts w:ascii="Verdana" w:hAnsi="Verdana"/>
              </w:rPr>
              <w:object w:dxaOrig="225" w:dyaOrig="225" w14:anchorId="15EAC8CF">
                <v:shape id="_x0000_i1149" type="#_x0000_t75" style="width:261pt;height:17.25pt" o:ole="">
                  <v:imagedata r:id="rId50" o:title=""/>
                </v:shape>
                <w:control r:id="rId54" w:name="TextBox12173" w:shapeid="_x0000_i1149"/>
              </w:object>
            </w:r>
          </w:p>
        </w:tc>
      </w:tr>
      <w:tr w:rsidR="00955851" w:rsidRPr="004B7D4E" w14:paraId="6FB924DC" w14:textId="77777777" w:rsidTr="00D821B8">
        <w:trPr>
          <w:trHeight w:val="411"/>
        </w:trPr>
        <w:tc>
          <w:tcPr>
            <w:tcW w:w="5381" w:type="dxa"/>
            <w:shd w:val="clear" w:color="auto" w:fill="D9D9D9" w:themeFill="background1" w:themeFillShade="D9"/>
          </w:tcPr>
          <w:p w14:paraId="2B943540" w14:textId="0802EE5B" w:rsidR="00955851" w:rsidRPr="004B7D4E" w:rsidRDefault="00955851" w:rsidP="008453D6">
            <w:pPr>
              <w:pStyle w:val="Sansinterligne"/>
              <w:rPr>
                <w:rFonts w:ascii="Verdana" w:hAnsi="Verdana"/>
              </w:rPr>
            </w:pPr>
            <w:r w:rsidRPr="004B7D4E">
              <w:rPr>
                <w:rFonts w:ascii="Verdana" w:hAnsi="Verdana"/>
              </w:rPr>
              <w:t>Clé RIB :</w:t>
            </w:r>
          </w:p>
        </w:tc>
        <w:tc>
          <w:tcPr>
            <w:tcW w:w="5381" w:type="dxa"/>
          </w:tcPr>
          <w:p w14:paraId="6FCB9251" w14:textId="5ED4F40E" w:rsidR="00955851" w:rsidRPr="004B7D4E" w:rsidRDefault="001820B8" w:rsidP="009A4C74">
            <w:pPr>
              <w:pStyle w:val="Sansinterligne"/>
              <w:jc w:val="both"/>
              <w:rPr>
                <w:rFonts w:ascii="Verdana" w:hAnsi="Verdana"/>
              </w:rPr>
            </w:pPr>
            <w:r w:rsidRPr="004B7D4E">
              <w:rPr>
                <w:rFonts w:ascii="Verdana" w:hAnsi="Verdana"/>
              </w:rPr>
              <w:object w:dxaOrig="225" w:dyaOrig="225" w14:anchorId="77E6CFD4">
                <v:shape id="_x0000_i1151" type="#_x0000_t75" style="width:261pt;height:17.25pt" o:ole="">
                  <v:imagedata r:id="rId50" o:title=""/>
                </v:shape>
                <w:control r:id="rId55" w:name="TextBox12174" w:shapeid="_x0000_i1151"/>
              </w:object>
            </w:r>
          </w:p>
        </w:tc>
      </w:tr>
    </w:tbl>
    <w:p w14:paraId="7AADE1C3" w14:textId="77777777" w:rsidR="00955851" w:rsidRPr="004B7D4E" w:rsidRDefault="00955851" w:rsidP="009A4C74">
      <w:pPr>
        <w:pStyle w:val="Sansinterligne"/>
        <w:jc w:val="both"/>
        <w:rPr>
          <w:rFonts w:ascii="Verdana" w:hAnsi="Verdana"/>
        </w:rPr>
      </w:pPr>
    </w:p>
    <w:p w14:paraId="21ECCEE9" w14:textId="77777777" w:rsidR="00544483" w:rsidRPr="004B7D4E" w:rsidRDefault="00544483" w:rsidP="00544483">
      <w:pPr>
        <w:pStyle w:val="Sansinterligne"/>
        <w:jc w:val="both"/>
        <w:rPr>
          <w:rFonts w:ascii="Verdana" w:hAnsi="Verdana"/>
          <w:b/>
        </w:rPr>
      </w:pPr>
      <w:r w:rsidRPr="004B7D4E">
        <w:rPr>
          <w:rFonts w:ascii="Verdana" w:hAnsi="Verdana"/>
          <w:b/>
        </w:rPr>
        <w:t>JOINDRE UN RIB</w:t>
      </w:r>
    </w:p>
    <w:p w14:paraId="14CA7420" w14:textId="2FA8D182" w:rsidR="00544483" w:rsidRPr="004B7D4E" w:rsidRDefault="00544483" w:rsidP="00544483">
      <w:pPr>
        <w:pStyle w:val="Sansinterligne"/>
        <w:jc w:val="both"/>
        <w:rPr>
          <w:rFonts w:ascii="Verdana" w:hAnsi="Verdana"/>
        </w:rPr>
      </w:pPr>
    </w:p>
    <w:p w14:paraId="7A7A2F8E" w14:textId="1C178C6E" w:rsidR="00D821B8" w:rsidRPr="004B7D4E" w:rsidRDefault="00D821B8" w:rsidP="00544483">
      <w:pPr>
        <w:pStyle w:val="Sansinterligne"/>
        <w:jc w:val="both"/>
        <w:rPr>
          <w:rFonts w:ascii="Verdana" w:hAnsi="Verdana"/>
        </w:rPr>
      </w:pPr>
      <w:r w:rsidRPr="004B7D4E">
        <w:rPr>
          <w:rFonts w:ascii="Verdana" w:hAnsi="Verdana"/>
        </w:rPr>
        <w:object w:dxaOrig="225" w:dyaOrig="225" w14:anchorId="4CBDE37C">
          <v:shape id="_x0000_i1153" type="#_x0000_t75" style="width:108pt;height:18pt" o:ole="">
            <v:imagedata r:id="rId56" o:title=""/>
          </v:shape>
          <w:control r:id="rId57" w:name="CheckBox1" w:shapeid="_x0000_i1153"/>
        </w:object>
      </w:r>
      <w:r w:rsidRPr="004B7D4E">
        <w:rPr>
          <w:rFonts w:ascii="Verdana" w:hAnsi="Verdana"/>
        </w:rPr>
        <w:t xml:space="preserve"> </w:t>
      </w:r>
    </w:p>
    <w:p w14:paraId="162239B5" w14:textId="5A07D046" w:rsidR="00544483" w:rsidRPr="004B7D4E" w:rsidRDefault="00544483" w:rsidP="00544483">
      <w:pPr>
        <w:pStyle w:val="Sansinterligne"/>
        <w:jc w:val="both"/>
        <w:rPr>
          <w:rFonts w:ascii="Verdana" w:hAnsi="Verdana"/>
          <w:b/>
        </w:rPr>
      </w:pPr>
      <w:r w:rsidRPr="004B7D4E">
        <w:rPr>
          <w:rFonts w:ascii="Verdana" w:hAnsi="Verdana"/>
          <w:b/>
        </w:rPr>
        <w:t>A</w:t>
      </w:r>
      <w:r w:rsidR="001820B8" w:rsidRPr="004B7D4E">
        <w:rPr>
          <w:rFonts w:ascii="Verdana" w:hAnsi="Verdana"/>
          <w:b/>
        </w:rPr>
        <w:t xml:space="preserve"> </w:t>
      </w:r>
      <w:r w:rsidR="001820B8" w:rsidRPr="004B7D4E">
        <w:rPr>
          <w:rFonts w:ascii="Verdana" w:hAnsi="Verdana"/>
          <w:b/>
        </w:rPr>
        <w:object w:dxaOrig="225" w:dyaOrig="225" w14:anchorId="1FFE50BF">
          <v:shape id="_x0000_i1155" type="#_x0000_t75" style="width:134.25pt;height:18pt" o:ole="">
            <v:imagedata r:id="rId58" o:title=""/>
          </v:shape>
          <w:control r:id="rId59" w:name="TextBox211" w:shapeid="_x0000_i1155"/>
        </w:object>
      </w:r>
      <w:r w:rsidRPr="004B7D4E">
        <w:rPr>
          <w:rFonts w:ascii="Verdana" w:hAnsi="Verdana"/>
          <w:b/>
        </w:rPr>
        <w:t>, le</w:t>
      </w:r>
      <w:r w:rsidR="00D821B8" w:rsidRPr="004B7D4E">
        <w:rPr>
          <w:rFonts w:ascii="Verdana" w:hAnsi="Verdana"/>
          <w:b/>
        </w:rPr>
        <w:t xml:space="preserve"> </w:t>
      </w:r>
      <w:r w:rsidRPr="004B7D4E">
        <w:rPr>
          <w:rFonts w:ascii="Verdana" w:hAnsi="Verdana"/>
          <w:b/>
        </w:rPr>
        <w:t xml:space="preserve"> </w:t>
      </w:r>
      <w:r w:rsidR="00D821B8" w:rsidRPr="004B7D4E">
        <w:rPr>
          <w:rFonts w:ascii="Verdana" w:hAnsi="Verdana"/>
          <w:b/>
        </w:rPr>
        <w:object w:dxaOrig="225" w:dyaOrig="225" w14:anchorId="4F3FE252">
          <v:shape id="_x0000_i1157" type="#_x0000_t75" style="width:134.25pt;height:18pt" o:ole="">
            <v:imagedata r:id="rId58" o:title=""/>
          </v:shape>
          <w:control r:id="rId60" w:name="TextBox21" w:shapeid="_x0000_i1157"/>
        </w:object>
      </w:r>
    </w:p>
    <w:p w14:paraId="3A0C8F46" w14:textId="779CBA8D" w:rsidR="00544483" w:rsidRDefault="009F3D24" w:rsidP="009F3D24">
      <w:pPr>
        <w:pStyle w:val="Sansinterligne"/>
        <w:tabs>
          <w:tab w:val="left" w:pos="2268"/>
          <w:tab w:val="left" w:pos="6804"/>
        </w:tabs>
        <w:jc w:val="both"/>
        <w:rPr>
          <w:rFonts w:ascii="Verdana" w:hAnsi="Verdana"/>
        </w:rPr>
      </w:pPr>
      <w:r>
        <w:rPr>
          <w:rFonts w:ascii="Verdana" w:hAnsi="Verdana"/>
        </w:rPr>
        <w:tab/>
      </w:r>
      <w:r w:rsidR="003B4F99">
        <w:rPr>
          <w:rFonts w:ascii="Verdana" w:hAnsi="Verdana"/>
        </w:rPr>
        <w:tab/>
        <w:t>Signature du responsable</w:t>
      </w:r>
    </w:p>
    <w:p w14:paraId="32B49213" w14:textId="05C1A83F" w:rsidR="009F3D24" w:rsidRDefault="009F3D24" w:rsidP="009F3D24">
      <w:pPr>
        <w:pStyle w:val="Sansinterligne"/>
        <w:tabs>
          <w:tab w:val="left" w:pos="2268"/>
          <w:tab w:val="left" w:pos="6804"/>
        </w:tabs>
        <w:jc w:val="both"/>
        <w:rPr>
          <w:rFonts w:ascii="Verdana" w:hAnsi="Verdana"/>
        </w:rPr>
      </w:pPr>
      <w:r>
        <w:rPr>
          <w:rFonts w:ascii="Verdana" w:hAnsi="Verdana"/>
        </w:rPr>
        <w:tab/>
        <w:t>Cachet de l’entreprise</w:t>
      </w:r>
      <w:r>
        <w:rPr>
          <w:rFonts w:ascii="Verdana" w:hAnsi="Verdana"/>
        </w:rPr>
        <w:tab/>
      </w:r>
    </w:p>
    <w:p w14:paraId="27B0F557" w14:textId="1746EEAE" w:rsidR="00015480" w:rsidRDefault="003B4F99" w:rsidP="00C90EBC">
      <w:pPr>
        <w:pStyle w:val="Sansinterligne"/>
        <w:tabs>
          <w:tab w:val="left" w:pos="6804"/>
        </w:tabs>
        <w:jc w:val="both"/>
        <w:rPr>
          <w:rFonts w:ascii="Verdana" w:hAnsi="Verdana"/>
        </w:rPr>
      </w:pPr>
      <w:r>
        <w:rPr>
          <w:rFonts w:ascii="Verdana" w:hAnsi="Verdana"/>
        </w:rPr>
        <w:tab/>
      </w:r>
      <w:r>
        <w:rPr>
          <w:rFonts w:ascii="Verdana" w:hAnsi="Verdana"/>
        </w:rPr>
        <w:object w:dxaOrig="225" w:dyaOrig="225" w14:anchorId="22A2AFE4">
          <v:shape id="_x0000_i1159" type="#_x0000_t75" style="width:142.5pt;height:57.75pt" o:ole="">
            <v:imagedata r:id="rId61" o:title=""/>
          </v:shape>
          <w:control r:id="rId62" w:name="TextBox2" w:shapeid="_x0000_i1159"/>
        </w:object>
      </w:r>
    </w:p>
    <w:p w14:paraId="7236C3BE" w14:textId="42C5F612" w:rsidR="00C90EBC" w:rsidRPr="004B7D4E" w:rsidRDefault="00C90EBC" w:rsidP="00C90EBC">
      <w:r>
        <w:rPr>
          <w:noProof/>
          <w:lang w:eastAsia="fr-FR"/>
        </w:rPr>
        <w:lastRenderedPageBreak/>
        <mc:AlternateContent>
          <mc:Choice Requires="wps">
            <w:drawing>
              <wp:anchor distT="45720" distB="45720" distL="114300" distR="114300" simplePos="0" relativeHeight="251661312" behindDoc="0" locked="0" layoutInCell="1" allowOverlap="1" wp14:anchorId="4B50EB74" wp14:editId="0091878F">
                <wp:simplePos x="0" y="0"/>
                <wp:positionH relativeFrom="margin">
                  <wp:posOffset>1829435</wp:posOffset>
                </wp:positionH>
                <wp:positionV relativeFrom="paragraph">
                  <wp:posOffset>169545</wp:posOffset>
                </wp:positionV>
                <wp:extent cx="3457575" cy="1171575"/>
                <wp:effectExtent l="0" t="0" r="28575" b="2857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171575"/>
                        </a:xfrm>
                        <a:prstGeom prst="rect">
                          <a:avLst/>
                        </a:prstGeom>
                        <a:solidFill>
                          <a:srgbClr val="FFFFFF"/>
                        </a:solidFill>
                        <a:ln w="9525">
                          <a:solidFill>
                            <a:srgbClr val="000000"/>
                          </a:solidFill>
                          <a:miter lim="800000"/>
                          <a:headEnd/>
                          <a:tailEnd/>
                        </a:ln>
                      </wps:spPr>
                      <wps:txbx>
                        <w:txbxContent>
                          <w:p w14:paraId="61AEE213" w14:textId="77777777" w:rsidR="00C90EBC" w:rsidRPr="004B7D4E" w:rsidRDefault="00C90EBC" w:rsidP="00C90EBC">
                            <w:pPr>
                              <w:pStyle w:val="Sansinterligne"/>
                              <w:jc w:val="center"/>
                              <w:rPr>
                                <w:rFonts w:ascii="Bookman Old Style" w:hAnsi="Bookman Old Style"/>
                              </w:rPr>
                            </w:pPr>
                            <w:r w:rsidRPr="004B7D4E">
                              <w:rPr>
                                <w:rFonts w:ascii="Bookman Old Style" w:hAnsi="Bookman Old Style"/>
                                <w:noProof/>
                                <w:lang w:eastAsia="fr-FR"/>
                              </w:rPr>
                              <w:t>Lycée Vue Belle – La Saline</w:t>
                            </w:r>
                          </w:p>
                          <w:p w14:paraId="0D23D2BD" w14:textId="77777777" w:rsidR="00C90EBC" w:rsidRPr="004B7D4E" w:rsidRDefault="00C90EBC" w:rsidP="00C90EBC">
                            <w:pPr>
                              <w:pStyle w:val="Sansinterligne"/>
                              <w:jc w:val="center"/>
                              <w:rPr>
                                <w:rFonts w:ascii="Bookman Old Style" w:hAnsi="Bookman Old Style"/>
                              </w:rPr>
                            </w:pPr>
                            <w:r w:rsidRPr="004B7D4E">
                              <w:rPr>
                                <w:rFonts w:ascii="Bookman Old Style" w:hAnsi="Bookman Old Style"/>
                              </w:rPr>
                              <w:t>Rue du Lycée – BP 105</w:t>
                            </w:r>
                          </w:p>
                          <w:p w14:paraId="32585C5A" w14:textId="77777777" w:rsidR="00C90EBC" w:rsidRPr="004B7D4E" w:rsidRDefault="00C90EBC" w:rsidP="00C90EBC">
                            <w:pPr>
                              <w:pStyle w:val="Sansinterligne"/>
                              <w:jc w:val="center"/>
                              <w:rPr>
                                <w:rFonts w:ascii="Bookman Old Style" w:hAnsi="Bookman Old Style"/>
                              </w:rPr>
                            </w:pPr>
                            <w:r w:rsidRPr="004B7D4E">
                              <w:rPr>
                                <w:rFonts w:ascii="Bookman Old Style" w:hAnsi="Bookman Old Style"/>
                              </w:rPr>
                              <w:t>97422 Saint Paul</w:t>
                            </w:r>
                          </w:p>
                          <w:p w14:paraId="02DBAB50" w14:textId="77777777" w:rsidR="00C90EBC" w:rsidRPr="004B7D4E" w:rsidRDefault="00C90EBC" w:rsidP="00C90EBC">
                            <w:pPr>
                              <w:pStyle w:val="Sansinterligne"/>
                              <w:jc w:val="center"/>
                              <w:rPr>
                                <w:rFonts w:ascii="Bookman Old Style" w:hAnsi="Bookman Old Style"/>
                              </w:rPr>
                            </w:pPr>
                            <w:r w:rsidRPr="004B7D4E">
                              <w:rPr>
                                <w:rFonts w:ascii="Bookman Old Style" w:hAnsi="Bookman Old Style"/>
                              </w:rPr>
                              <w:t xml:space="preserve">Tél. : 0262 </w:t>
                            </w:r>
                          </w:p>
                          <w:p w14:paraId="4047BB88" w14:textId="77777777" w:rsidR="00C90EBC" w:rsidRPr="004B7D4E" w:rsidRDefault="00C90EBC" w:rsidP="00C90EBC">
                            <w:pPr>
                              <w:pStyle w:val="Sansinterligne"/>
                              <w:jc w:val="center"/>
                              <w:rPr>
                                <w:rFonts w:ascii="Bookman Old Style" w:hAnsi="Bookman Old Style"/>
                              </w:rPr>
                            </w:pPr>
                            <w:r w:rsidRPr="004B7D4E">
                              <w:rPr>
                                <w:rFonts w:ascii="Bookman Old Style" w:hAnsi="Bookman Old Style"/>
                              </w:rPr>
                              <w:t xml:space="preserve">Fax. : 0262 </w:t>
                            </w:r>
                          </w:p>
                          <w:p w14:paraId="1AF23557" w14:textId="77777777" w:rsidR="00C90EBC" w:rsidRDefault="00C90EBC" w:rsidP="00C90EBC">
                            <w:pPr>
                              <w:jc w:val="center"/>
                            </w:pPr>
                            <w:r w:rsidRPr="004B7D4E">
                              <w:rPr>
                                <w:rFonts w:ascii="Bookman Old Style" w:hAnsi="Bookman Old Style"/>
                              </w:rPr>
                              <w:t>Mél. : gestion.9740015y@ac-reunion.fr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0EB74" id="_x0000_s1027" type="#_x0000_t202" style="position:absolute;margin-left:144.05pt;margin-top:13.35pt;width:272.25pt;height:9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">
                <v:textbox>
                  <w:txbxContent>
                    <w:p w14:paraId="61AEE213" w14:textId="77777777" w:rsidR="00C90EBC" w:rsidRPr="004B7D4E" w:rsidRDefault="00C90EBC" w:rsidP="00C90EBC">
                      <w:pPr>
                        <w:pStyle w:val="Sansinterligne"/>
                        <w:jc w:val="center"/>
                        <w:rPr>
                          <w:rFonts w:ascii="Bookman Old Style" w:hAnsi="Bookman Old Style"/>
                        </w:rPr>
                      </w:pPr>
                      <w:r w:rsidRPr="004B7D4E">
                        <w:rPr>
                          <w:rFonts w:ascii="Bookman Old Style" w:hAnsi="Bookman Old Style"/>
                          <w:noProof/>
                          <w:lang w:eastAsia="fr-FR"/>
                        </w:rPr>
                        <w:t>Lycée Vue Belle – La Saline</w:t>
                      </w:r>
                    </w:p>
                    <w:p w14:paraId="0D23D2BD" w14:textId="77777777" w:rsidR="00C90EBC" w:rsidRPr="004B7D4E" w:rsidRDefault="00C90EBC" w:rsidP="00C90EBC">
                      <w:pPr>
                        <w:pStyle w:val="Sansinterligne"/>
                        <w:jc w:val="center"/>
                        <w:rPr>
                          <w:rFonts w:ascii="Bookman Old Style" w:hAnsi="Bookman Old Style"/>
                        </w:rPr>
                      </w:pPr>
                      <w:r w:rsidRPr="004B7D4E">
                        <w:rPr>
                          <w:rFonts w:ascii="Bookman Old Style" w:hAnsi="Bookman Old Style"/>
                        </w:rPr>
                        <w:t>Rue du Lycée – BP 105</w:t>
                      </w:r>
                    </w:p>
                    <w:p w14:paraId="32585C5A" w14:textId="77777777" w:rsidR="00C90EBC" w:rsidRPr="004B7D4E" w:rsidRDefault="00C90EBC" w:rsidP="00C90EBC">
                      <w:pPr>
                        <w:pStyle w:val="Sansinterligne"/>
                        <w:jc w:val="center"/>
                        <w:rPr>
                          <w:rFonts w:ascii="Bookman Old Style" w:hAnsi="Bookman Old Style"/>
                        </w:rPr>
                      </w:pPr>
                      <w:r w:rsidRPr="004B7D4E">
                        <w:rPr>
                          <w:rFonts w:ascii="Bookman Old Style" w:hAnsi="Bookman Old Style"/>
                        </w:rPr>
                        <w:t>97422 Saint Paul</w:t>
                      </w:r>
                    </w:p>
                    <w:p w14:paraId="02DBAB50" w14:textId="77777777" w:rsidR="00C90EBC" w:rsidRPr="004B7D4E" w:rsidRDefault="00C90EBC" w:rsidP="00C90EBC">
                      <w:pPr>
                        <w:pStyle w:val="Sansinterligne"/>
                        <w:jc w:val="center"/>
                        <w:rPr>
                          <w:rFonts w:ascii="Bookman Old Style" w:hAnsi="Bookman Old Style"/>
                        </w:rPr>
                      </w:pPr>
                      <w:r w:rsidRPr="004B7D4E">
                        <w:rPr>
                          <w:rFonts w:ascii="Bookman Old Style" w:hAnsi="Bookman Old Style"/>
                        </w:rPr>
                        <w:t xml:space="preserve">Tél. : 0262 </w:t>
                      </w:r>
                    </w:p>
                    <w:p w14:paraId="4047BB88" w14:textId="77777777" w:rsidR="00C90EBC" w:rsidRPr="004B7D4E" w:rsidRDefault="00C90EBC" w:rsidP="00C90EBC">
                      <w:pPr>
                        <w:pStyle w:val="Sansinterligne"/>
                        <w:jc w:val="center"/>
                        <w:rPr>
                          <w:rFonts w:ascii="Bookman Old Style" w:hAnsi="Bookman Old Style"/>
                        </w:rPr>
                      </w:pPr>
                      <w:r w:rsidRPr="004B7D4E">
                        <w:rPr>
                          <w:rFonts w:ascii="Bookman Old Style" w:hAnsi="Bookman Old Style"/>
                        </w:rPr>
                        <w:t xml:space="preserve">Fax. : 0262 </w:t>
                      </w:r>
                    </w:p>
                    <w:p w14:paraId="1AF23557" w14:textId="77777777" w:rsidR="00C90EBC" w:rsidRDefault="00C90EBC" w:rsidP="00C90EBC">
                      <w:pPr>
                        <w:jc w:val="center"/>
                      </w:pPr>
                      <w:r w:rsidRPr="004B7D4E">
                        <w:rPr>
                          <w:rFonts w:ascii="Bookman Old Style" w:hAnsi="Bookman Old Style"/>
                        </w:rPr>
                        <w:t>Mél. : gestion.9740015y@ac-reunion.fr</w:t>
                      </w:r>
                    </w:p>
                  </w:txbxContent>
                </v:textbox>
                <w10:wrap type="square" anchorx="margin"/>
              </v:shape>
            </w:pict>
          </mc:Fallback>
        </mc:AlternateContent>
      </w:r>
    </w:p>
    <w:p w14:paraId="523A212E" w14:textId="4AB2A738" w:rsidR="00C90EBC" w:rsidRDefault="00C90EBC" w:rsidP="00C90EBC">
      <w:pPr>
        <w:jc w:val="center"/>
        <w:rPr>
          <w:rFonts w:ascii="Verdana" w:hAnsi="Verdana"/>
          <w:b/>
          <w:color w:val="0070C0"/>
        </w:rPr>
      </w:pPr>
      <w:r w:rsidRPr="00572C99">
        <w:rPr>
          <w:rFonts w:ascii="Verdana" w:hAnsi="Verdana"/>
          <w:noProof/>
          <w:lang w:eastAsia="fr-FR"/>
        </w:rPr>
        <w:drawing>
          <wp:inline distT="0" distB="0" distL="0" distR="0" wp14:anchorId="4A6779B0" wp14:editId="471FCAB0">
            <wp:extent cx="1409700" cy="800100"/>
            <wp:effectExtent l="0" t="0" r="0" b="0"/>
            <wp:docPr id="3" name="Image 9"/>
            <wp:cNvGraphicFramePr/>
            <a:graphic xmlns:a="http://schemas.openxmlformats.org/drawingml/2006/main">
              <a:graphicData uri="http://schemas.openxmlformats.org/drawingml/2006/picture">
                <pic:pic xmlns:pic="http://schemas.openxmlformats.org/drawingml/2006/picture">
                  <pic:nvPicPr>
                    <pic:cNvPr id="10" name="Image 9"/>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800100"/>
                    </a:xfrm>
                    <a:prstGeom prst="rect">
                      <a:avLst/>
                    </a:prstGeom>
                    <a:solidFill>
                      <a:srgbClr val="FFFFFF"/>
                    </a:solidFill>
                    <a:ln>
                      <a:noFill/>
                    </a:ln>
                  </pic:spPr>
                </pic:pic>
              </a:graphicData>
            </a:graphic>
          </wp:inline>
        </w:drawing>
      </w:r>
    </w:p>
    <w:p w14:paraId="57C37436" w14:textId="77777777" w:rsidR="00C90EBC" w:rsidRDefault="00C90EBC" w:rsidP="00C90EBC">
      <w:pPr>
        <w:jc w:val="center"/>
        <w:rPr>
          <w:rFonts w:ascii="Verdana" w:hAnsi="Verdana"/>
          <w:b/>
          <w:color w:val="0070C0"/>
        </w:rPr>
      </w:pPr>
    </w:p>
    <w:p w14:paraId="6D8DAE9B" w14:textId="77777777" w:rsidR="00C90EBC" w:rsidRDefault="00C90EBC" w:rsidP="00C90EBC">
      <w:pPr>
        <w:jc w:val="center"/>
        <w:rPr>
          <w:rFonts w:ascii="Verdana" w:hAnsi="Verdana"/>
          <w:b/>
          <w:color w:val="0070C0"/>
        </w:rPr>
      </w:pPr>
    </w:p>
    <w:p w14:paraId="3A00333B" w14:textId="42BD19DC" w:rsidR="00C90EBC" w:rsidRDefault="00C90EBC" w:rsidP="00C90EBC">
      <w:pPr>
        <w:jc w:val="center"/>
        <w:rPr>
          <w:rFonts w:ascii="Verdana" w:hAnsi="Verdana"/>
          <w:b/>
          <w:color w:val="0070C0"/>
        </w:rPr>
      </w:pPr>
      <w:r w:rsidRPr="004B7D4E">
        <w:rPr>
          <w:rFonts w:ascii="Verdana" w:hAnsi="Verdana"/>
          <w:b/>
          <w:color w:val="0070C0"/>
        </w:rPr>
        <w:t xml:space="preserve">MARCHE </w:t>
      </w:r>
      <w:r>
        <w:rPr>
          <w:rFonts w:ascii="Verdana" w:hAnsi="Verdana"/>
          <w:b/>
          <w:color w:val="0070C0"/>
        </w:rPr>
        <w:t>A PROCEDURE ADAPTEE</w:t>
      </w:r>
      <w:r w:rsidRPr="004B7D4E">
        <w:rPr>
          <w:rFonts w:ascii="Verdana" w:hAnsi="Verdana"/>
          <w:b/>
          <w:color w:val="0070C0"/>
        </w:rPr>
        <w:t xml:space="preserve"> DE </w:t>
      </w:r>
      <w:r>
        <w:rPr>
          <w:rFonts w:ascii="Verdana" w:hAnsi="Verdana"/>
          <w:b/>
          <w:color w:val="0070C0"/>
        </w:rPr>
        <w:t xml:space="preserve">TRAVAUX </w:t>
      </w:r>
    </w:p>
    <w:p w14:paraId="34BA24CB" w14:textId="77777777" w:rsidR="00C90EBC" w:rsidRPr="00755C19" w:rsidRDefault="00C90EBC" w:rsidP="00C90EBC">
      <w:pPr>
        <w:jc w:val="center"/>
        <w:rPr>
          <w:rFonts w:ascii="Verdana" w:hAnsi="Verdana"/>
          <w:b/>
        </w:rPr>
      </w:pPr>
      <w:r w:rsidRPr="00755C19">
        <w:rPr>
          <w:rFonts w:ascii="Verdana" w:hAnsi="Verdana"/>
          <w:b/>
        </w:rPr>
        <w:t>Marché LPVB n°2017-01</w:t>
      </w:r>
    </w:p>
    <w:p w14:paraId="642248B9" w14:textId="77777777" w:rsidR="00C90EBC" w:rsidRPr="004B7D4E" w:rsidRDefault="00C90EBC" w:rsidP="00C90EBC">
      <w:pPr>
        <w:pStyle w:val="Sansinterligne"/>
        <w:jc w:val="center"/>
        <w:rPr>
          <w:rFonts w:ascii="Verdana" w:hAnsi="Verdana"/>
        </w:rPr>
      </w:pPr>
    </w:p>
    <w:p w14:paraId="124CDE44" w14:textId="77777777" w:rsidR="00C90EBC" w:rsidRDefault="00C90EBC" w:rsidP="00C90EBC">
      <w:pPr>
        <w:pStyle w:val="Sansinterligne"/>
        <w:pBdr>
          <w:top w:val="single" w:sz="4" w:space="1" w:color="auto"/>
          <w:left w:val="single" w:sz="4" w:space="4" w:color="auto"/>
          <w:bottom w:val="single" w:sz="4" w:space="1" w:color="auto"/>
          <w:right w:val="single" w:sz="4" w:space="4" w:color="auto"/>
        </w:pBdr>
        <w:ind w:left="2694" w:right="1416"/>
        <w:jc w:val="center"/>
        <w:rPr>
          <w:rFonts w:ascii="Verdana" w:hAnsi="Verdana"/>
        </w:rPr>
      </w:pPr>
    </w:p>
    <w:p w14:paraId="29F79040" w14:textId="77777777" w:rsidR="00C90EBC" w:rsidRPr="004B7D4E" w:rsidRDefault="00C90EBC" w:rsidP="00C90EBC">
      <w:pPr>
        <w:pStyle w:val="Sansinterligne"/>
        <w:pBdr>
          <w:top w:val="single" w:sz="4" w:space="1" w:color="auto"/>
          <w:left w:val="single" w:sz="4" w:space="4" w:color="auto"/>
          <w:bottom w:val="single" w:sz="4" w:space="1" w:color="auto"/>
          <w:right w:val="single" w:sz="4" w:space="4" w:color="auto"/>
        </w:pBdr>
        <w:ind w:left="2694" w:right="1416"/>
        <w:jc w:val="center"/>
        <w:rPr>
          <w:rFonts w:ascii="Verdana" w:hAnsi="Verdana"/>
        </w:rPr>
      </w:pPr>
    </w:p>
    <w:p w14:paraId="1965ADE9" w14:textId="66B3013D" w:rsidR="00C90EBC" w:rsidRPr="004B7D4E" w:rsidRDefault="00FC3652" w:rsidP="00C90EBC">
      <w:pPr>
        <w:pStyle w:val="Sansinterligne"/>
        <w:pBdr>
          <w:top w:val="single" w:sz="4" w:space="1" w:color="auto"/>
          <w:left w:val="single" w:sz="4" w:space="4" w:color="auto"/>
          <w:bottom w:val="single" w:sz="4" w:space="1" w:color="auto"/>
          <w:right w:val="single" w:sz="4" w:space="4" w:color="auto"/>
        </w:pBdr>
        <w:ind w:left="2694" w:right="1416"/>
        <w:jc w:val="center"/>
        <w:rPr>
          <w:rFonts w:ascii="Verdana" w:hAnsi="Verdana"/>
        </w:rPr>
      </w:pPr>
      <w:r>
        <w:rPr>
          <w:rFonts w:ascii="Verdana" w:hAnsi="Verdana"/>
        </w:rPr>
        <w:t>Accusé de réception de remise de l’offre</w:t>
      </w:r>
    </w:p>
    <w:p w14:paraId="6CCD8222" w14:textId="77777777" w:rsidR="00C90EBC" w:rsidRPr="004B7D4E" w:rsidRDefault="00C90EBC" w:rsidP="00C90EBC">
      <w:pPr>
        <w:pStyle w:val="Sansinterligne"/>
        <w:pBdr>
          <w:top w:val="single" w:sz="4" w:space="1" w:color="auto"/>
          <w:left w:val="single" w:sz="4" w:space="4" w:color="auto"/>
          <w:bottom w:val="single" w:sz="4" w:space="1" w:color="auto"/>
          <w:right w:val="single" w:sz="4" w:space="4" w:color="auto"/>
        </w:pBdr>
        <w:ind w:left="2694" w:right="1416"/>
        <w:jc w:val="center"/>
        <w:rPr>
          <w:rFonts w:ascii="Verdana" w:hAnsi="Verdana"/>
        </w:rPr>
      </w:pPr>
    </w:p>
    <w:p w14:paraId="23063EED" w14:textId="77777777" w:rsidR="00C90EBC" w:rsidRPr="004B7D4E" w:rsidRDefault="00C90EBC" w:rsidP="00C90EBC">
      <w:pPr>
        <w:pStyle w:val="Sansinterligne"/>
        <w:pBdr>
          <w:top w:val="single" w:sz="4" w:space="1" w:color="auto"/>
          <w:left w:val="single" w:sz="4" w:space="4" w:color="auto"/>
          <w:bottom w:val="single" w:sz="4" w:space="1" w:color="auto"/>
          <w:right w:val="single" w:sz="4" w:space="4" w:color="auto"/>
        </w:pBdr>
        <w:ind w:left="2694" w:right="1416"/>
        <w:rPr>
          <w:rFonts w:ascii="Verdana" w:hAnsi="Verdana"/>
        </w:rPr>
      </w:pPr>
    </w:p>
    <w:p w14:paraId="3C891FB3" w14:textId="77777777" w:rsidR="00686170" w:rsidRDefault="00FC3652" w:rsidP="00C90EBC">
      <w:pPr>
        <w:pStyle w:val="Sansinterligne"/>
        <w:pBdr>
          <w:top w:val="single" w:sz="4" w:space="1" w:color="auto"/>
          <w:left w:val="single" w:sz="4" w:space="4" w:color="auto"/>
          <w:bottom w:val="single" w:sz="4" w:space="1" w:color="auto"/>
          <w:right w:val="single" w:sz="4" w:space="4" w:color="auto"/>
        </w:pBdr>
        <w:ind w:left="2694" w:right="1416"/>
        <w:rPr>
          <w:rFonts w:ascii="Verdana" w:hAnsi="Verdana"/>
        </w:rPr>
      </w:pPr>
      <w:r>
        <w:rPr>
          <w:rFonts w:ascii="Verdana" w:hAnsi="Verdana"/>
        </w:rPr>
        <w:t>Je soussigné,</w:t>
      </w:r>
    </w:p>
    <w:p w14:paraId="10FC1381" w14:textId="77777777" w:rsidR="00686170" w:rsidRDefault="00686170" w:rsidP="00C90EBC">
      <w:pPr>
        <w:pStyle w:val="Sansinterligne"/>
        <w:pBdr>
          <w:top w:val="single" w:sz="4" w:space="1" w:color="auto"/>
          <w:left w:val="single" w:sz="4" w:space="4" w:color="auto"/>
          <w:bottom w:val="single" w:sz="4" w:space="1" w:color="auto"/>
          <w:right w:val="single" w:sz="4" w:space="4" w:color="auto"/>
        </w:pBdr>
        <w:ind w:left="2694" w:right="1416"/>
        <w:rPr>
          <w:rFonts w:ascii="Verdana" w:hAnsi="Verdana"/>
        </w:rPr>
      </w:pPr>
    </w:p>
    <w:p w14:paraId="7156B898" w14:textId="47F95D2B" w:rsidR="00686170" w:rsidRDefault="00686170" w:rsidP="00C90EBC">
      <w:pPr>
        <w:pStyle w:val="Sansinterligne"/>
        <w:pBdr>
          <w:top w:val="single" w:sz="4" w:space="1" w:color="auto"/>
          <w:left w:val="single" w:sz="4" w:space="4" w:color="auto"/>
          <w:bottom w:val="single" w:sz="4" w:space="1" w:color="auto"/>
          <w:right w:val="single" w:sz="4" w:space="4" w:color="auto"/>
        </w:pBdr>
        <w:ind w:left="2694" w:right="1416"/>
        <w:rPr>
          <w:rFonts w:ascii="Verdana" w:hAnsi="Verdana"/>
        </w:rPr>
      </w:pPr>
      <w:r>
        <w:rPr>
          <w:rFonts w:ascii="Verdana" w:hAnsi="Verdana"/>
        </w:rPr>
        <w:t>Nom-Prénom :</w:t>
      </w:r>
    </w:p>
    <w:p w14:paraId="3EB69E11" w14:textId="77777777" w:rsidR="00686170" w:rsidRDefault="00686170" w:rsidP="00C90EBC">
      <w:pPr>
        <w:pStyle w:val="Sansinterligne"/>
        <w:pBdr>
          <w:top w:val="single" w:sz="4" w:space="1" w:color="auto"/>
          <w:left w:val="single" w:sz="4" w:space="4" w:color="auto"/>
          <w:bottom w:val="single" w:sz="4" w:space="1" w:color="auto"/>
          <w:right w:val="single" w:sz="4" w:space="4" w:color="auto"/>
        </w:pBdr>
        <w:ind w:left="2694" w:right="1416"/>
        <w:rPr>
          <w:rFonts w:ascii="Verdana" w:hAnsi="Verdana"/>
        </w:rPr>
      </w:pPr>
      <w:r>
        <w:rPr>
          <w:rFonts w:ascii="Verdana" w:hAnsi="Verdana"/>
        </w:rPr>
        <w:t>Fonction :</w:t>
      </w:r>
      <w:r w:rsidR="00FC3652">
        <w:rPr>
          <w:rFonts w:ascii="Verdana" w:hAnsi="Verdana"/>
        </w:rPr>
        <w:t xml:space="preserve"> </w:t>
      </w:r>
    </w:p>
    <w:p w14:paraId="0BAF9B16" w14:textId="77777777" w:rsidR="00686170" w:rsidRDefault="00686170" w:rsidP="00C90EBC">
      <w:pPr>
        <w:pStyle w:val="Sansinterligne"/>
        <w:pBdr>
          <w:top w:val="single" w:sz="4" w:space="1" w:color="auto"/>
          <w:left w:val="single" w:sz="4" w:space="4" w:color="auto"/>
          <w:bottom w:val="single" w:sz="4" w:space="1" w:color="auto"/>
          <w:right w:val="single" w:sz="4" w:space="4" w:color="auto"/>
        </w:pBdr>
        <w:ind w:left="2694" w:right="1416"/>
        <w:rPr>
          <w:rFonts w:ascii="Verdana" w:hAnsi="Verdana"/>
        </w:rPr>
      </w:pPr>
    </w:p>
    <w:p w14:paraId="41A8C537" w14:textId="60042A8C" w:rsidR="00C90EBC" w:rsidRDefault="00686170" w:rsidP="00C90EBC">
      <w:pPr>
        <w:pStyle w:val="Sansinterligne"/>
        <w:pBdr>
          <w:top w:val="single" w:sz="4" w:space="1" w:color="auto"/>
          <w:left w:val="single" w:sz="4" w:space="4" w:color="auto"/>
          <w:bottom w:val="single" w:sz="4" w:space="1" w:color="auto"/>
          <w:right w:val="single" w:sz="4" w:space="4" w:color="auto"/>
        </w:pBdr>
        <w:ind w:left="2694" w:right="1416"/>
        <w:rPr>
          <w:rFonts w:ascii="Verdana" w:hAnsi="Verdana"/>
        </w:rPr>
      </w:pPr>
      <w:r>
        <w:rPr>
          <w:rFonts w:ascii="Verdana" w:hAnsi="Verdana"/>
        </w:rPr>
        <w:t>Certifie que l’entreprise :</w:t>
      </w:r>
    </w:p>
    <w:p w14:paraId="121C6364" w14:textId="105B5FB3" w:rsidR="00686170" w:rsidRDefault="00686170" w:rsidP="00C90EBC">
      <w:pPr>
        <w:pStyle w:val="Sansinterligne"/>
        <w:pBdr>
          <w:top w:val="single" w:sz="4" w:space="1" w:color="auto"/>
          <w:left w:val="single" w:sz="4" w:space="4" w:color="auto"/>
          <w:bottom w:val="single" w:sz="4" w:space="1" w:color="auto"/>
          <w:right w:val="single" w:sz="4" w:space="4" w:color="auto"/>
        </w:pBdr>
        <w:ind w:left="2694" w:right="1416"/>
        <w:rPr>
          <w:rFonts w:ascii="Verdana" w:hAnsi="Verdana"/>
        </w:rPr>
      </w:pPr>
    </w:p>
    <w:p w14:paraId="1C7318B7" w14:textId="46885BBD" w:rsidR="00686170" w:rsidRDefault="00686170" w:rsidP="00C90EBC">
      <w:pPr>
        <w:pStyle w:val="Sansinterligne"/>
        <w:pBdr>
          <w:top w:val="single" w:sz="4" w:space="1" w:color="auto"/>
          <w:left w:val="single" w:sz="4" w:space="4" w:color="auto"/>
          <w:bottom w:val="single" w:sz="4" w:space="1" w:color="auto"/>
          <w:right w:val="single" w:sz="4" w:space="4" w:color="auto"/>
        </w:pBdr>
        <w:ind w:left="2694" w:right="1416"/>
        <w:rPr>
          <w:rFonts w:ascii="Verdana" w:hAnsi="Verdana"/>
        </w:rPr>
      </w:pPr>
      <w:r>
        <w:rPr>
          <w:rFonts w:ascii="Verdana" w:hAnsi="Verdana"/>
        </w:rPr>
        <w:t xml:space="preserve">Nom de la société : </w:t>
      </w:r>
    </w:p>
    <w:p w14:paraId="78343401" w14:textId="4B383C52" w:rsidR="00686170" w:rsidRDefault="00686170" w:rsidP="00C90EBC">
      <w:pPr>
        <w:pStyle w:val="Sansinterligne"/>
        <w:pBdr>
          <w:top w:val="single" w:sz="4" w:space="1" w:color="auto"/>
          <w:left w:val="single" w:sz="4" w:space="4" w:color="auto"/>
          <w:bottom w:val="single" w:sz="4" w:space="1" w:color="auto"/>
          <w:right w:val="single" w:sz="4" w:space="4" w:color="auto"/>
        </w:pBdr>
        <w:ind w:left="2694" w:right="1416"/>
        <w:rPr>
          <w:rFonts w:ascii="Verdana" w:hAnsi="Verdana"/>
        </w:rPr>
      </w:pPr>
    </w:p>
    <w:p w14:paraId="476EE331" w14:textId="3C3AED4C" w:rsidR="00686170" w:rsidRDefault="00686170" w:rsidP="00C90EBC">
      <w:pPr>
        <w:pStyle w:val="Sansinterligne"/>
        <w:pBdr>
          <w:top w:val="single" w:sz="4" w:space="1" w:color="auto"/>
          <w:left w:val="single" w:sz="4" w:space="4" w:color="auto"/>
          <w:bottom w:val="single" w:sz="4" w:space="1" w:color="auto"/>
          <w:right w:val="single" w:sz="4" w:space="4" w:color="auto"/>
        </w:pBdr>
        <w:ind w:left="2694" w:right="1416"/>
        <w:rPr>
          <w:rFonts w:ascii="Verdana" w:hAnsi="Verdana"/>
        </w:rPr>
      </w:pPr>
      <w:r>
        <w:rPr>
          <w:rFonts w:ascii="Verdana" w:hAnsi="Verdana"/>
        </w:rPr>
        <w:t>A déposé un dossier de candidature (acte de candidature + devis) pour le marché LPVB n°2017-01.</w:t>
      </w:r>
    </w:p>
    <w:p w14:paraId="28D9AE4C" w14:textId="6B7AB4AD" w:rsidR="00FC3652" w:rsidRDefault="00FC3652" w:rsidP="00C90EBC">
      <w:pPr>
        <w:pStyle w:val="Sansinterligne"/>
        <w:pBdr>
          <w:top w:val="single" w:sz="4" w:space="1" w:color="auto"/>
          <w:left w:val="single" w:sz="4" w:space="4" w:color="auto"/>
          <w:bottom w:val="single" w:sz="4" w:space="1" w:color="auto"/>
          <w:right w:val="single" w:sz="4" w:space="4" w:color="auto"/>
        </w:pBdr>
        <w:ind w:left="2694" w:right="1416"/>
        <w:rPr>
          <w:rFonts w:ascii="Verdana" w:hAnsi="Verdana"/>
        </w:rPr>
      </w:pPr>
    </w:p>
    <w:p w14:paraId="5D723F37" w14:textId="5A7A5738" w:rsidR="00FC3652" w:rsidRDefault="00FC3652" w:rsidP="00C90EBC">
      <w:pPr>
        <w:pStyle w:val="Sansinterligne"/>
        <w:pBdr>
          <w:top w:val="single" w:sz="4" w:space="1" w:color="auto"/>
          <w:left w:val="single" w:sz="4" w:space="4" w:color="auto"/>
          <w:bottom w:val="single" w:sz="4" w:space="1" w:color="auto"/>
          <w:right w:val="single" w:sz="4" w:space="4" w:color="auto"/>
        </w:pBdr>
        <w:ind w:left="2694" w:right="1416"/>
        <w:rPr>
          <w:rFonts w:ascii="Verdana" w:hAnsi="Verdana"/>
        </w:rPr>
      </w:pPr>
    </w:p>
    <w:p w14:paraId="2270DF08" w14:textId="77777777" w:rsidR="00FC3652" w:rsidRPr="004B7D4E" w:rsidRDefault="00FC3652" w:rsidP="00C90EBC">
      <w:pPr>
        <w:pStyle w:val="Sansinterligne"/>
        <w:pBdr>
          <w:top w:val="single" w:sz="4" w:space="1" w:color="auto"/>
          <w:left w:val="single" w:sz="4" w:space="4" w:color="auto"/>
          <w:bottom w:val="single" w:sz="4" w:space="1" w:color="auto"/>
          <w:right w:val="single" w:sz="4" w:space="4" w:color="auto"/>
        </w:pBdr>
        <w:ind w:left="2694" w:right="1416"/>
        <w:rPr>
          <w:rFonts w:ascii="Verdana" w:hAnsi="Verdana"/>
        </w:rPr>
      </w:pPr>
    </w:p>
    <w:p w14:paraId="02A2B4E3" w14:textId="77777777" w:rsidR="00C90EBC" w:rsidRPr="004B7D4E" w:rsidRDefault="00C90EBC" w:rsidP="00C90EBC">
      <w:pPr>
        <w:pStyle w:val="Sansinterligne"/>
        <w:pBdr>
          <w:top w:val="single" w:sz="4" w:space="1" w:color="auto"/>
          <w:left w:val="single" w:sz="4" w:space="4" w:color="auto"/>
          <w:bottom w:val="single" w:sz="4" w:space="1" w:color="auto"/>
          <w:right w:val="single" w:sz="4" w:space="4" w:color="auto"/>
        </w:pBdr>
        <w:ind w:left="2694" w:right="1416"/>
        <w:rPr>
          <w:rFonts w:ascii="Verdana" w:hAnsi="Verdana"/>
        </w:rPr>
      </w:pPr>
    </w:p>
    <w:p w14:paraId="37021D24" w14:textId="02B4FB24" w:rsidR="00C90EBC" w:rsidRPr="004B7D4E" w:rsidRDefault="00C90EBC" w:rsidP="00C90EBC">
      <w:pPr>
        <w:pStyle w:val="Sansinterligne"/>
        <w:pBdr>
          <w:top w:val="single" w:sz="4" w:space="1" w:color="auto"/>
          <w:left w:val="single" w:sz="4" w:space="4" w:color="auto"/>
          <w:bottom w:val="single" w:sz="4" w:space="1" w:color="auto"/>
          <w:right w:val="single" w:sz="4" w:space="4" w:color="auto"/>
        </w:pBdr>
        <w:ind w:left="2694" w:right="1416"/>
        <w:rPr>
          <w:rFonts w:ascii="Verdana" w:hAnsi="Verdana"/>
        </w:rPr>
      </w:pPr>
      <w:r>
        <w:rPr>
          <w:rFonts w:ascii="Verdana" w:hAnsi="Verdana"/>
        </w:rPr>
        <w:t>A</w:t>
      </w:r>
      <w:r w:rsidRPr="004B7D4E">
        <w:rPr>
          <w:rFonts w:ascii="Verdana" w:hAnsi="Verdana"/>
        </w:rPr>
        <w:t> La Saline,</w:t>
      </w:r>
      <w:r>
        <w:rPr>
          <w:rFonts w:ascii="Verdana" w:hAnsi="Verdana"/>
        </w:rPr>
        <w:t xml:space="preserve"> le</w:t>
      </w:r>
      <w:r w:rsidR="00686170">
        <w:rPr>
          <w:rFonts w:ascii="Verdana" w:hAnsi="Verdana"/>
        </w:rPr>
        <w:t xml:space="preserve"> </w:t>
      </w:r>
    </w:p>
    <w:p w14:paraId="6724BC27" w14:textId="77777777" w:rsidR="00C90EBC" w:rsidRPr="004B7D4E" w:rsidRDefault="00C90EBC" w:rsidP="00C90EBC">
      <w:pPr>
        <w:pStyle w:val="Sansinterligne"/>
        <w:pBdr>
          <w:top w:val="single" w:sz="4" w:space="1" w:color="auto"/>
          <w:left w:val="single" w:sz="4" w:space="4" w:color="auto"/>
          <w:bottom w:val="single" w:sz="4" w:space="1" w:color="auto"/>
          <w:right w:val="single" w:sz="4" w:space="4" w:color="auto"/>
        </w:pBdr>
        <w:ind w:left="2694" w:right="1416"/>
        <w:rPr>
          <w:rFonts w:ascii="Verdana" w:hAnsi="Verdana"/>
        </w:rPr>
      </w:pPr>
    </w:p>
    <w:p w14:paraId="07531F5B" w14:textId="77777777" w:rsidR="00C90EBC" w:rsidRPr="004B7D4E" w:rsidRDefault="00C90EBC" w:rsidP="00C90EBC">
      <w:pPr>
        <w:pStyle w:val="Sansinterligne"/>
        <w:pBdr>
          <w:top w:val="single" w:sz="4" w:space="1" w:color="auto"/>
          <w:left w:val="single" w:sz="4" w:space="4" w:color="auto"/>
          <w:bottom w:val="single" w:sz="4" w:space="1" w:color="auto"/>
          <w:right w:val="single" w:sz="4" w:space="4" w:color="auto"/>
        </w:pBdr>
        <w:ind w:left="2694" w:right="1416"/>
        <w:rPr>
          <w:rFonts w:ascii="Verdana" w:hAnsi="Verdana"/>
        </w:rPr>
      </w:pPr>
    </w:p>
    <w:p w14:paraId="008B2BE0" w14:textId="77777777" w:rsidR="00C90EBC" w:rsidRPr="004B7D4E" w:rsidRDefault="00C90EBC" w:rsidP="00C90EBC">
      <w:pPr>
        <w:pStyle w:val="Sansinterligne"/>
        <w:pBdr>
          <w:top w:val="single" w:sz="4" w:space="1" w:color="auto"/>
          <w:left w:val="single" w:sz="4" w:space="4" w:color="auto"/>
          <w:bottom w:val="single" w:sz="4" w:space="1" w:color="auto"/>
          <w:right w:val="single" w:sz="4" w:space="4" w:color="auto"/>
        </w:pBdr>
        <w:ind w:left="2694" w:right="1416"/>
        <w:rPr>
          <w:rFonts w:ascii="Verdana" w:hAnsi="Verdana"/>
        </w:rPr>
      </w:pPr>
    </w:p>
    <w:p w14:paraId="761EDB88" w14:textId="77777777" w:rsidR="00C90EBC" w:rsidRPr="004B7D4E" w:rsidRDefault="00C90EBC" w:rsidP="00C90EBC">
      <w:pPr>
        <w:pStyle w:val="Sansinterligne"/>
        <w:pBdr>
          <w:top w:val="single" w:sz="4" w:space="1" w:color="auto"/>
          <w:left w:val="single" w:sz="4" w:space="4" w:color="auto"/>
          <w:bottom w:val="single" w:sz="4" w:space="1" w:color="auto"/>
          <w:right w:val="single" w:sz="4" w:space="4" w:color="auto"/>
        </w:pBdr>
        <w:ind w:left="2694" w:right="1416"/>
        <w:rPr>
          <w:rFonts w:ascii="Verdana" w:hAnsi="Verdana"/>
        </w:rPr>
      </w:pPr>
    </w:p>
    <w:p w14:paraId="18D8E23A" w14:textId="77777777" w:rsidR="00C90EBC" w:rsidRPr="004B7D4E" w:rsidRDefault="00C90EBC" w:rsidP="00C90EBC">
      <w:pPr>
        <w:pStyle w:val="Sansinterligne"/>
        <w:pBdr>
          <w:top w:val="single" w:sz="4" w:space="1" w:color="auto"/>
          <w:left w:val="single" w:sz="4" w:space="4" w:color="auto"/>
          <w:bottom w:val="single" w:sz="4" w:space="1" w:color="auto"/>
          <w:right w:val="single" w:sz="4" w:space="4" w:color="auto"/>
        </w:pBdr>
        <w:ind w:left="2694" w:right="1416"/>
        <w:jc w:val="center"/>
        <w:rPr>
          <w:rFonts w:ascii="Verdana" w:hAnsi="Verdana"/>
        </w:rPr>
      </w:pPr>
      <w:r w:rsidRPr="004B7D4E">
        <w:rPr>
          <w:rFonts w:ascii="Verdana" w:hAnsi="Verdana"/>
        </w:rPr>
        <w:t>Le Pouvoir Adjudicateur</w:t>
      </w:r>
    </w:p>
    <w:p w14:paraId="536B86CA" w14:textId="77777777" w:rsidR="00C90EBC" w:rsidRPr="004B7D4E" w:rsidRDefault="00C90EBC" w:rsidP="00C90EBC">
      <w:pPr>
        <w:pStyle w:val="Sansinterligne"/>
        <w:pBdr>
          <w:top w:val="single" w:sz="4" w:space="1" w:color="auto"/>
          <w:left w:val="single" w:sz="4" w:space="4" w:color="auto"/>
          <w:bottom w:val="single" w:sz="4" w:space="1" w:color="auto"/>
          <w:right w:val="single" w:sz="4" w:space="4" w:color="auto"/>
        </w:pBdr>
        <w:ind w:left="2694" w:right="1416"/>
        <w:jc w:val="center"/>
        <w:rPr>
          <w:rFonts w:ascii="Verdana" w:hAnsi="Verdana"/>
        </w:rPr>
      </w:pPr>
      <w:r w:rsidRPr="004B7D4E">
        <w:rPr>
          <w:rFonts w:ascii="Verdana" w:hAnsi="Verdana"/>
        </w:rPr>
        <w:t>Le Proviseur</w:t>
      </w:r>
    </w:p>
    <w:p w14:paraId="5F1EC44E" w14:textId="77777777" w:rsidR="00C90EBC" w:rsidRPr="004B7D4E" w:rsidRDefault="00C90EBC" w:rsidP="00C90EBC">
      <w:pPr>
        <w:pStyle w:val="Sansinterligne"/>
        <w:pBdr>
          <w:top w:val="single" w:sz="4" w:space="1" w:color="auto"/>
          <w:left w:val="single" w:sz="4" w:space="4" w:color="auto"/>
          <w:bottom w:val="single" w:sz="4" w:space="1" w:color="auto"/>
          <w:right w:val="single" w:sz="4" w:space="4" w:color="auto"/>
        </w:pBdr>
        <w:ind w:left="2694" w:right="1416"/>
        <w:rPr>
          <w:rFonts w:ascii="Verdana" w:hAnsi="Verdana"/>
        </w:rPr>
      </w:pPr>
    </w:p>
    <w:p w14:paraId="3A5DC4C5" w14:textId="77777777" w:rsidR="00C90EBC" w:rsidRPr="004B7D4E" w:rsidRDefault="00C90EBC" w:rsidP="00C90EBC">
      <w:pPr>
        <w:pStyle w:val="Sansinterligne"/>
        <w:pBdr>
          <w:top w:val="single" w:sz="4" w:space="1" w:color="auto"/>
          <w:left w:val="single" w:sz="4" w:space="4" w:color="auto"/>
          <w:bottom w:val="single" w:sz="4" w:space="1" w:color="auto"/>
          <w:right w:val="single" w:sz="4" w:space="4" w:color="auto"/>
        </w:pBdr>
        <w:ind w:left="2694" w:right="1416"/>
        <w:rPr>
          <w:rFonts w:ascii="Verdana" w:hAnsi="Verdana"/>
        </w:rPr>
      </w:pPr>
    </w:p>
    <w:p w14:paraId="3A528AA4" w14:textId="77777777" w:rsidR="00C90EBC" w:rsidRPr="004B7D4E" w:rsidRDefault="00C90EBC" w:rsidP="00C90EBC">
      <w:pPr>
        <w:pStyle w:val="Sansinterligne"/>
        <w:pBdr>
          <w:top w:val="single" w:sz="4" w:space="1" w:color="auto"/>
          <w:left w:val="single" w:sz="4" w:space="4" w:color="auto"/>
          <w:bottom w:val="single" w:sz="4" w:space="1" w:color="auto"/>
          <w:right w:val="single" w:sz="4" w:space="4" w:color="auto"/>
        </w:pBdr>
        <w:ind w:left="2694" w:right="1416"/>
        <w:rPr>
          <w:rFonts w:ascii="Verdana" w:hAnsi="Verdana"/>
        </w:rPr>
      </w:pPr>
    </w:p>
    <w:p w14:paraId="0B9D7D96" w14:textId="77777777" w:rsidR="00C90EBC" w:rsidRPr="004B7D4E" w:rsidRDefault="00C90EBC" w:rsidP="00C90EBC">
      <w:pPr>
        <w:pStyle w:val="Sansinterligne"/>
        <w:pBdr>
          <w:top w:val="single" w:sz="4" w:space="1" w:color="auto"/>
          <w:left w:val="single" w:sz="4" w:space="4" w:color="auto"/>
          <w:bottom w:val="single" w:sz="4" w:space="1" w:color="auto"/>
          <w:right w:val="single" w:sz="4" w:space="4" w:color="auto"/>
        </w:pBdr>
        <w:ind w:left="2694" w:right="1416"/>
        <w:rPr>
          <w:rFonts w:ascii="Verdana" w:hAnsi="Verdana"/>
        </w:rPr>
      </w:pPr>
    </w:p>
    <w:p w14:paraId="33E7AC53" w14:textId="77777777" w:rsidR="00C90EBC" w:rsidRPr="004B7D4E" w:rsidRDefault="00C90EBC" w:rsidP="00C90EBC">
      <w:pPr>
        <w:pStyle w:val="Sansinterligne"/>
        <w:rPr>
          <w:rFonts w:ascii="Verdana" w:hAnsi="Verdana"/>
        </w:rPr>
      </w:pPr>
    </w:p>
    <w:sectPr w:rsidR="00C90EBC" w:rsidRPr="004B7D4E" w:rsidSect="000E0523">
      <w:footerReference w:type="default" r:id="rId6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11DC8" w14:textId="77777777" w:rsidR="009447F6" w:rsidRDefault="009447F6" w:rsidP="00EE2FB6">
      <w:pPr>
        <w:spacing w:after="0" w:line="240" w:lineRule="auto"/>
      </w:pPr>
      <w:r>
        <w:separator/>
      </w:r>
    </w:p>
  </w:endnote>
  <w:endnote w:type="continuationSeparator" w:id="0">
    <w:p w14:paraId="491B05E4" w14:textId="77777777" w:rsidR="009447F6" w:rsidRDefault="009447F6" w:rsidP="00EE2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1D281" w14:textId="62C62F32" w:rsidR="009447F6" w:rsidRDefault="009447F6">
    <w:pPr>
      <w:pStyle w:val="Pieddepage"/>
      <w:jc w:val="center"/>
    </w:pPr>
    <w:r>
      <w:fldChar w:fldCharType="begin"/>
    </w:r>
    <w:r>
      <w:instrText xml:space="preserve"> PAGE   \* MERGEFORMAT </w:instrText>
    </w:r>
    <w:r>
      <w:fldChar w:fldCharType="separate"/>
    </w:r>
    <w:r w:rsidR="001F295B">
      <w:rPr>
        <w:noProof/>
      </w:rPr>
      <w:t>4</w:t>
    </w:r>
    <w:r>
      <w:fldChar w:fldCharType="end"/>
    </w:r>
  </w:p>
  <w:p w14:paraId="3095716F" w14:textId="77777777" w:rsidR="009447F6" w:rsidRDefault="009447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EBAAC" w14:textId="77777777" w:rsidR="009447F6" w:rsidRDefault="009447F6" w:rsidP="00EE2FB6">
      <w:pPr>
        <w:spacing w:after="0" w:line="240" w:lineRule="auto"/>
      </w:pPr>
      <w:r>
        <w:separator/>
      </w:r>
    </w:p>
  </w:footnote>
  <w:footnote w:type="continuationSeparator" w:id="0">
    <w:p w14:paraId="096C36F3" w14:textId="77777777" w:rsidR="009447F6" w:rsidRDefault="009447F6" w:rsidP="00EE2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2BF"/>
    <w:multiLevelType w:val="hybridMultilevel"/>
    <w:tmpl w:val="73D66CC2"/>
    <w:lvl w:ilvl="0" w:tplc="040C000F">
      <w:start w:val="1"/>
      <w:numFmt w:val="decimal"/>
      <w:lvlText w:val="%1."/>
      <w:lvlJc w:val="lef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 w15:restartNumberingAfterBreak="0">
    <w:nsid w:val="02BD2902"/>
    <w:multiLevelType w:val="hybridMultilevel"/>
    <w:tmpl w:val="AD5E5A30"/>
    <w:lvl w:ilvl="0" w:tplc="A1F24A82">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A4C1A5D"/>
    <w:multiLevelType w:val="hybridMultilevel"/>
    <w:tmpl w:val="39E0D7F4"/>
    <w:lvl w:ilvl="0" w:tplc="040C0005">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 w15:restartNumberingAfterBreak="0">
    <w:nsid w:val="3A0353D5"/>
    <w:multiLevelType w:val="hybridMultilevel"/>
    <w:tmpl w:val="0FDE2BEC"/>
    <w:lvl w:ilvl="0" w:tplc="040C0005">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15:restartNumberingAfterBreak="0">
    <w:nsid w:val="5C2B332D"/>
    <w:multiLevelType w:val="hybridMultilevel"/>
    <w:tmpl w:val="161CB00E"/>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72A4533E"/>
    <w:multiLevelType w:val="hybridMultilevel"/>
    <w:tmpl w:val="7B2CEE20"/>
    <w:lvl w:ilvl="0" w:tplc="665AFCF0">
      <w:start w:val="6"/>
      <w:numFmt w:val="bullet"/>
      <w:lvlText w:val="-"/>
      <w:lvlJc w:val="left"/>
      <w:pPr>
        <w:ind w:left="2484" w:hanging="360"/>
      </w:pPr>
      <w:rPr>
        <w:rFonts w:ascii="Verdana" w:eastAsia="Calibri" w:hAnsi="Verdana" w:cs="Times New Roman"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6" w15:restartNumberingAfterBreak="0">
    <w:nsid w:val="7DBC5FF0"/>
    <w:multiLevelType w:val="hybridMultilevel"/>
    <w:tmpl w:val="7C0C596C"/>
    <w:lvl w:ilvl="0" w:tplc="040C000B">
      <w:start w:val="1"/>
      <w:numFmt w:val="bullet"/>
      <w:lvlText w:val=""/>
      <w:lvlJc w:val="left"/>
      <w:pPr>
        <w:ind w:left="3312" w:hanging="360"/>
      </w:pPr>
      <w:rPr>
        <w:rFonts w:ascii="Wingdings" w:hAnsi="Wingdings" w:hint="default"/>
      </w:rPr>
    </w:lvl>
    <w:lvl w:ilvl="1" w:tplc="040C0003" w:tentative="1">
      <w:start w:val="1"/>
      <w:numFmt w:val="bullet"/>
      <w:lvlText w:val="o"/>
      <w:lvlJc w:val="left"/>
      <w:pPr>
        <w:ind w:left="4032" w:hanging="360"/>
      </w:pPr>
      <w:rPr>
        <w:rFonts w:ascii="Courier New" w:hAnsi="Courier New" w:cs="Courier New" w:hint="default"/>
      </w:rPr>
    </w:lvl>
    <w:lvl w:ilvl="2" w:tplc="040C0005" w:tentative="1">
      <w:start w:val="1"/>
      <w:numFmt w:val="bullet"/>
      <w:lvlText w:val=""/>
      <w:lvlJc w:val="left"/>
      <w:pPr>
        <w:ind w:left="4752" w:hanging="360"/>
      </w:pPr>
      <w:rPr>
        <w:rFonts w:ascii="Wingdings" w:hAnsi="Wingdings" w:hint="default"/>
      </w:rPr>
    </w:lvl>
    <w:lvl w:ilvl="3" w:tplc="040C0001" w:tentative="1">
      <w:start w:val="1"/>
      <w:numFmt w:val="bullet"/>
      <w:lvlText w:val=""/>
      <w:lvlJc w:val="left"/>
      <w:pPr>
        <w:ind w:left="5472" w:hanging="360"/>
      </w:pPr>
      <w:rPr>
        <w:rFonts w:ascii="Symbol" w:hAnsi="Symbol" w:hint="default"/>
      </w:rPr>
    </w:lvl>
    <w:lvl w:ilvl="4" w:tplc="040C0003" w:tentative="1">
      <w:start w:val="1"/>
      <w:numFmt w:val="bullet"/>
      <w:lvlText w:val="o"/>
      <w:lvlJc w:val="left"/>
      <w:pPr>
        <w:ind w:left="6192" w:hanging="360"/>
      </w:pPr>
      <w:rPr>
        <w:rFonts w:ascii="Courier New" w:hAnsi="Courier New" w:cs="Courier New" w:hint="default"/>
      </w:rPr>
    </w:lvl>
    <w:lvl w:ilvl="5" w:tplc="040C0005" w:tentative="1">
      <w:start w:val="1"/>
      <w:numFmt w:val="bullet"/>
      <w:lvlText w:val=""/>
      <w:lvlJc w:val="left"/>
      <w:pPr>
        <w:ind w:left="6912" w:hanging="360"/>
      </w:pPr>
      <w:rPr>
        <w:rFonts w:ascii="Wingdings" w:hAnsi="Wingdings" w:hint="default"/>
      </w:rPr>
    </w:lvl>
    <w:lvl w:ilvl="6" w:tplc="040C0001" w:tentative="1">
      <w:start w:val="1"/>
      <w:numFmt w:val="bullet"/>
      <w:lvlText w:val=""/>
      <w:lvlJc w:val="left"/>
      <w:pPr>
        <w:ind w:left="7632" w:hanging="360"/>
      </w:pPr>
      <w:rPr>
        <w:rFonts w:ascii="Symbol" w:hAnsi="Symbol" w:hint="default"/>
      </w:rPr>
    </w:lvl>
    <w:lvl w:ilvl="7" w:tplc="040C0003" w:tentative="1">
      <w:start w:val="1"/>
      <w:numFmt w:val="bullet"/>
      <w:lvlText w:val="o"/>
      <w:lvlJc w:val="left"/>
      <w:pPr>
        <w:ind w:left="8352" w:hanging="360"/>
      </w:pPr>
      <w:rPr>
        <w:rFonts w:ascii="Courier New" w:hAnsi="Courier New" w:cs="Courier New" w:hint="default"/>
      </w:rPr>
    </w:lvl>
    <w:lvl w:ilvl="8" w:tplc="040C0005" w:tentative="1">
      <w:start w:val="1"/>
      <w:numFmt w:val="bullet"/>
      <w:lvlText w:val=""/>
      <w:lvlJc w:val="left"/>
      <w:pPr>
        <w:ind w:left="9072"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D02"/>
    <w:rsid w:val="00002C46"/>
    <w:rsid w:val="00015480"/>
    <w:rsid w:val="00032D87"/>
    <w:rsid w:val="00033203"/>
    <w:rsid w:val="0003543B"/>
    <w:rsid w:val="00041D9B"/>
    <w:rsid w:val="0005619F"/>
    <w:rsid w:val="00061BCB"/>
    <w:rsid w:val="000637F9"/>
    <w:rsid w:val="000B38E8"/>
    <w:rsid w:val="000B7215"/>
    <w:rsid w:val="000C31F3"/>
    <w:rsid w:val="000D1B52"/>
    <w:rsid w:val="000E0523"/>
    <w:rsid w:val="000F7335"/>
    <w:rsid w:val="001144D4"/>
    <w:rsid w:val="001820B8"/>
    <w:rsid w:val="001B0035"/>
    <w:rsid w:val="001C2747"/>
    <w:rsid w:val="001E60C7"/>
    <w:rsid w:val="001F295B"/>
    <w:rsid w:val="00217F3B"/>
    <w:rsid w:val="00227D02"/>
    <w:rsid w:val="00254C01"/>
    <w:rsid w:val="00267742"/>
    <w:rsid w:val="0027742A"/>
    <w:rsid w:val="002A0629"/>
    <w:rsid w:val="002B4CBD"/>
    <w:rsid w:val="003015E8"/>
    <w:rsid w:val="00331A4B"/>
    <w:rsid w:val="00390D07"/>
    <w:rsid w:val="003A286F"/>
    <w:rsid w:val="003B4F99"/>
    <w:rsid w:val="00463C4F"/>
    <w:rsid w:val="0047006D"/>
    <w:rsid w:val="00472E29"/>
    <w:rsid w:val="004819DC"/>
    <w:rsid w:val="004B7D4E"/>
    <w:rsid w:val="004C0AFA"/>
    <w:rsid w:val="004E41AD"/>
    <w:rsid w:val="00516C71"/>
    <w:rsid w:val="00516E27"/>
    <w:rsid w:val="00532C7B"/>
    <w:rsid w:val="00544483"/>
    <w:rsid w:val="00572C99"/>
    <w:rsid w:val="00583A37"/>
    <w:rsid w:val="005914DA"/>
    <w:rsid w:val="005955F9"/>
    <w:rsid w:val="005A79E8"/>
    <w:rsid w:val="006078B9"/>
    <w:rsid w:val="006245D2"/>
    <w:rsid w:val="00665F9B"/>
    <w:rsid w:val="00686170"/>
    <w:rsid w:val="006946BA"/>
    <w:rsid w:val="006C46E2"/>
    <w:rsid w:val="0070076A"/>
    <w:rsid w:val="00736BF8"/>
    <w:rsid w:val="007437FA"/>
    <w:rsid w:val="00755C19"/>
    <w:rsid w:val="00782A38"/>
    <w:rsid w:val="00796C88"/>
    <w:rsid w:val="007A6D63"/>
    <w:rsid w:val="007E2D13"/>
    <w:rsid w:val="0080043C"/>
    <w:rsid w:val="0080255A"/>
    <w:rsid w:val="0081156F"/>
    <w:rsid w:val="008242BC"/>
    <w:rsid w:val="008453D6"/>
    <w:rsid w:val="008C043C"/>
    <w:rsid w:val="008C08F4"/>
    <w:rsid w:val="00935DEA"/>
    <w:rsid w:val="009447F6"/>
    <w:rsid w:val="00947B4C"/>
    <w:rsid w:val="00955851"/>
    <w:rsid w:val="00967318"/>
    <w:rsid w:val="00981486"/>
    <w:rsid w:val="00983B04"/>
    <w:rsid w:val="009A4C74"/>
    <w:rsid w:val="009F3D24"/>
    <w:rsid w:val="00A36BA4"/>
    <w:rsid w:val="00A8638A"/>
    <w:rsid w:val="00AA56DB"/>
    <w:rsid w:val="00AA7316"/>
    <w:rsid w:val="00AB1DAD"/>
    <w:rsid w:val="00AB20A9"/>
    <w:rsid w:val="00AB306E"/>
    <w:rsid w:val="00AD1AD6"/>
    <w:rsid w:val="00AF4702"/>
    <w:rsid w:val="00B33F7E"/>
    <w:rsid w:val="00B4549D"/>
    <w:rsid w:val="00B91DD6"/>
    <w:rsid w:val="00BD443A"/>
    <w:rsid w:val="00C57A03"/>
    <w:rsid w:val="00C90EBC"/>
    <w:rsid w:val="00CA7D75"/>
    <w:rsid w:val="00CC3976"/>
    <w:rsid w:val="00CE6B93"/>
    <w:rsid w:val="00CF3C17"/>
    <w:rsid w:val="00D029C8"/>
    <w:rsid w:val="00D43B66"/>
    <w:rsid w:val="00D63D1E"/>
    <w:rsid w:val="00D64EC1"/>
    <w:rsid w:val="00D821B8"/>
    <w:rsid w:val="00DD055B"/>
    <w:rsid w:val="00DF2972"/>
    <w:rsid w:val="00E318C6"/>
    <w:rsid w:val="00E43DFD"/>
    <w:rsid w:val="00E75A32"/>
    <w:rsid w:val="00ED0CC6"/>
    <w:rsid w:val="00EE2FB6"/>
    <w:rsid w:val="00EF5961"/>
    <w:rsid w:val="00F17DC1"/>
    <w:rsid w:val="00F72D7B"/>
    <w:rsid w:val="00FB4703"/>
    <w:rsid w:val="00FC3652"/>
    <w:rsid w:val="00FC581A"/>
    <w:rsid w:val="00FE066B"/>
    <w:rsid w:val="00FE1A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4:docId w14:val="5F2542D7"/>
  <w15:chartTrackingRefBased/>
  <w15:docId w15:val="{7D811CB6-C5DA-400A-A1E1-571A4FF3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31F3"/>
    <w:pPr>
      <w:spacing w:after="200" w:line="276" w:lineRule="auto"/>
    </w:pPr>
    <w:rPr>
      <w:sz w:val="22"/>
      <w:szCs w:val="22"/>
      <w:lang w:eastAsia="en-US"/>
    </w:rPr>
  </w:style>
  <w:style w:type="paragraph" w:styleId="Titre1">
    <w:name w:val="heading 1"/>
    <w:basedOn w:val="Normal"/>
    <w:next w:val="Normal"/>
    <w:link w:val="Titre1Car"/>
    <w:uiPriority w:val="9"/>
    <w:qFormat/>
    <w:rsid w:val="0080255A"/>
    <w:pPr>
      <w:keepNext/>
      <w:spacing w:before="240" w:after="60"/>
      <w:outlineLvl w:val="0"/>
    </w:pPr>
    <w:rPr>
      <w:rFonts w:ascii="Cambria" w:eastAsia="Times New Roman"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27D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7D02"/>
    <w:rPr>
      <w:rFonts w:ascii="Tahoma" w:hAnsi="Tahoma" w:cs="Tahoma"/>
      <w:sz w:val="16"/>
      <w:szCs w:val="16"/>
    </w:rPr>
  </w:style>
  <w:style w:type="character" w:customStyle="1" w:styleId="Titre1Car">
    <w:name w:val="Titre 1 Car"/>
    <w:basedOn w:val="Policepardfaut"/>
    <w:link w:val="Titre1"/>
    <w:uiPriority w:val="9"/>
    <w:rsid w:val="0080255A"/>
    <w:rPr>
      <w:rFonts w:ascii="Cambria" w:eastAsia="Times New Roman" w:hAnsi="Cambria" w:cs="Times New Roman"/>
      <w:b/>
      <w:bCs/>
      <w:kern w:val="32"/>
      <w:sz w:val="32"/>
      <w:szCs w:val="32"/>
      <w:lang w:eastAsia="en-US"/>
    </w:rPr>
  </w:style>
  <w:style w:type="paragraph" w:styleId="Sansinterligne">
    <w:name w:val="No Spacing"/>
    <w:uiPriority w:val="1"/>
    <w:qFormat/>
    <w:rsid w:val="0080255A"/>
    <w:rPr>
      <w:sz w:val="22"/>
      <w:szCs w:val="22"/>
      <w:lang w:eastAsia="en-US"/>
    </w:rPr>
  </w:style>
  <w:style w:type="character" w:styleId="Lienhypertexte">
    <w:name w:val="Hyperlink"/>
    <w:basedOn w:val="Policepardfaut"/>
    <w:uiPriority w:val="99"/>
    <w:unhideWhenUsed/>
    <w:rsid w:val="0080255A"/>
    <w:rPr>
      <w:color w:val="0000FF"/>
      <w:u w:val="single"/>
    </w:rPr>
  </w:style>
  <w:style w:type="table" w:styleId="Grilledutableau">
    <w:name w:val="Table Grid"/>
    <w:basedOn w:val="TableauNormal"/>
    <w:uiPriority w:val="59"/>
    <w:rsid w:val="00041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0076A"/>
    <w:pPr>
      <w:ind w:left="708"/>
    </w:pPr>
  </w:style>
  <w:style w:type="paragraph" w:styleId="En-tte">
    <w:name w:val="header"/>
    <w:basedOn w:val="Normal"/>
    <w:link w:val="En-tteCar"/>
    <w:uiPriority w:val="99"/>
    <w:unhideWhenUsed/>
    <w:rsid w:val="00EE2FB6"/>
    <w:pPr>
      <w:tabs>
        <w:tab w:val="center" w:pos="4536"/>
        <w:tab w:val="right" w:pos="9072"/>
      </w:tabs>
    </w:pPr>
  </w:style>
  <w:style w:type="character" w:customStyle="1" w:styleId="En-tteCar">
    <w:name w:val="En-tête Car"/>
    <w:basedOn w:val="Policepardfaut"/>
    <w:link w:val="En-tte"/>
    <w:uiPriority w:val="99"/>
    <w:rsid w:val="00EE2FB6"/>
    <w:rPr>
      <w:sz w:val="22"/>
      <w:szCs w:val="22"/>
      <w:lang w:eastAsia="en-US"/>
    </w:rPr>
  </w:style>
  <w:style w:type="paragraph" w:styleId="Pieddepage">
    <w:name w:val="footer"/>
    <w:basedOn w:val="Normal"/>
    <w:link w:val="PieddepageCar"/>
    <w:uiPriority w:val="99"/>
    <w:unhideWhenUsed/>
    <w:rsid w:val="00EE2FB6"/>
    <w:pPr>
      <w:tabs>
        <w:tab w:val="center" w:pos="4536"/>
        <w:tab w:val="right" w:pos="9072"/>
      </w:tabs>
    </w:pPr>
  </w:style>
  <w:style w:type="character" w:customStyle="1" w:styleId="PieddepageCar">
    <w:name w:val="Pied de page Car"/>
    <w:basedOn w:val="Policepardfaut"/>
    <w:link w:val="Pieddepage"/>
    <w:uiPriority w:val="99"/>
    <w:rsid w:val="00EE2FB6"/>
    <w:rPr>
      <w:sz w:val="22"/>
      <w:szCs w:val="22"/>
      <w:lang w:eastAsia="en-US"/>
    </w:rPr>
  </w:style>
  <w:style w:type="character" w:styleId="Mention">
    <w:name w:val="Mention"/>
    <w:basedOn w:val="Policepardfaut"/>
    <w:uiPriority w:val="99"/>
    <w:semiHidden/>
    <w:unhideWhenUsed/>
    <w:rsid w:val="00F17DC1"/>
    <w:rPr>
      <w:color w:val="2B579A"/>
      <w:shd w:val="clear" w:color="auto" w:fill="E6E6E6"/>
    </w:rPr>
  </w:style>
  <w:style w:type="character" w:styleId="Textedelespacerserv">
    <w:name w:val="Placeholder Text"/>
    <w:basedOn w:val="Policepardfaut"/>
    <w:uiPriority w:val="99"/>
    <w:semiHidden/>
    <w:rsid w:val="006C46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850249">
      <w:bodyDiv w:val="1"/>
      <w:marLeft w:val="0"/>
      <w:marRight w:val="0"/>
      <w:marTop w:val="0"/>
      <w:marBottom w:val="0"/>
      <w:divBdr>
        <w:top w:val="none" w:sz="0" w:space="0" w:color="auto"/>
        <w:left w:val="none" w:sz="0" w:space="0" w:color="auto"/>
        <w:bottom w:val="none" w:sz="0" w:space="0" w:color="auto"/>
        <w:right w:val="none" w:sz="0" w:space="0" w:color="auto"/>
      </w:divBdr>
    </w:div>
    <w:div w:id="152883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3.xml"/><Relationship Id="rId26" Type="http://schemas.openxmlformats.org/officeDocument/2006/relationships/image" Target="media/image8.wmf"/><Relationship Id="rId39" Type="http://schemas.openxmlformats.org/officeDocument/2006/relationships/control" Target="activeX/activeX19.xml"/><Relationship Id="rId21" Type="http://schemas.openxmlformats.org/officeDocument/2006/relationships/image" Target="media/image6.wmf"/><Relationship Id="rId34" Type="http://schemas.openxmlformats.org/officeDocument/2006/relationships/control" Target="activeX/activeX14.xml"/><Relationship Id="rId42" Type="http://schemas.openxmlformats.org/officeDocument/2006/relationships/image" Target="media/image10.wmf"/><Relationship Id="rId47" Type="http://schemas.openxmlformats.org/officeDocument/2006/relationships/control" Target="activeX/activeX24.xml"/><Relationship Id="rId50" Type="http://schemas.openxmlformats.org/officeDocument/2006/relationships/image" Target="media/image14.wmf"/><Relationship Id="rId55" Type="http://schemas.openxmlformats.org/officeDocument/2006/relationships/control" Target="activeX/activeX30.xm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image" Target="media/image9.wmf"/><Relationship Id="rId41" Type="http://schemas.openxmlformats.org/officeDocument/2006/relationships/control" Target="activeX/activeX21.xml"/><Relationship Id="rId54" Type="http://schemas.openxmlformats.org/officeDocument/2006/relationships/control" Target="activeX/activeX29.xml"/><Relationship Id="rId62" Type="http://schemas.openxmlformats.org/officeDocument/2006/relationships/control" Target="activeX/activeX3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bienne.gasp@ac-reunion.fr" TargetMode="External"/><Relationship Id="rId24" Type="http://schemas.openxmlformats.org/officeDocument/2006/relationships/image" Target="media/image7.wmf"/><Relationship Id="rId32" Type="http://schemas.openxmlformats.org/officeDocument/2006/relationships/control" Target="activeX/activeX12.xml"/><Relationship Id="rId37" Type="http://schemas.openxmlformats.org/officeDocument/2006/relationships/control" Target="activeX/activeX17.xml"/><Relationship Id="rId40" Type="http://schemas.openxmlformats.org/officeDocument/2006/relationships/control" Target="activeX/activeX20.xml"/><Relationship Id="rId45" Type="http://schemas.openxmlformats.org/officeDocument/2006/relationships/control" Target="activeX/activeX23.xml"/><Relationship Id="rId53" Type="http://schemas.openxmlformats.org/officeDocument/2006/relationships/control" Target="activeX/activeX28.xml"/><Relationship Id="rId58" Type="http://schemas.openxmlformats.org/officeDocument/2006/relationships/image" Target="media/image16.wmf"/><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control" Target="activeX/activeX6.xml"/><Relationship Id="rId28" Type="http://schemas.openxmlformats.org/officeDocument/2006/relationships/control" Target="activeX/activeX9.xml"/><Relationship Id="rId36" Type="http://schemas.openxmlformats.org/officeDocument/2006/relationships/control" Target="activeX/activeX16.xml"/><Relationship Id="rId49" Type="http://schemas.openxmlformats.org/officeDocument/2006/relationships/control" Target="activeX/activeX25.xml"/><Relationship Id="rId57" Type="http://schemas.openxmlformats.org/officeDocument/2006/relationships/control" Target="activeX/activeX31.xml"/><Relationship Id="rId61" Type="http://schemas.openxmlformats.org/officeDocument/2006/relationships/image" Target="media/image17.wmf"/><Relationship Id="rId10" Type="http://schemas.openxmlformats.org/officeDocument/2006/relationships/hyperlink" Target="mailto:gestion.9740015y@ac-reunion.fr" TargetMode="External"/><Relationship Id="rId19" Type="http://schemas.openxmlformats.org/officeDocument/2006/relationships/image" Target="media/image5.wmf"/><Relationship Id="rId31" Type="http://schemas.openxmlformats.org/officeDocument/2006/relationships/control" Target="activeX/activeX11.xml"/><Relationship Id="rId44" Type="http://schemas.openxmlformats.org/officeDocument/2006/relationships/image" Target="media/image11.wmf"/><Relationship Id="rId52" Type="http://schemas.openxmlformats.org/officeDocument/2006/relationships/control" Target="activeX/activeX27.xml"/><Relationship Id="rId60" Type="http://schemas.openxmlformats.org/officeDocument/2006/relationships/control" Target="activeX/activeX33.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estion.9740015y@ac-reunion.fr" TargetMode="Externa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control" Target="activeX/activeX8.xml"/><Relationship Id="rId30" Type="http://schemas.openxmlformats.org/officeDocument/2006/relationships/control" Target="activeX/activeX10.xml"/><Relationship Id="rId35" Type="http://schemas.openxmlformats.org/officeDocument/2006/relationships/control" Target="activeX/activeX15.xml"/><Relationship Id="rId43" Type="http://schemas.openxmlformats.org/officeDocument/2006/relationships/control" Target="activeX/activeX22.xml"/><Relationship Id="rId48" Type="http://schemas.openxmlformats.org/officeDocument/2006/relationships/image" Target="media/image13.wmf"/><Relationship Id="rId56" Type="http://schemas.openxmlformats.org/officeDocument/2006/relationships/image" Target="media/image15.wmf"/><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control" Target="activeX/activeX26.xml"/><Relationship Id="rId3" Type="http://schemas.openxmlformats.org/officeDocument/2006/relationships/styles" Target="styles.xml"/><Relationship Id="rId12" Type="http://schemas.openxmlformats.org/officeDocument/2006/relationships/hyperlink" Target="http://www.lycee-vuebelle.ac-reunion.fr" TargetMode="External"/><Relationship Id="rId17" Type="http://schemas.openxmlformats.org/officeDocument/2006/relationships/image" Target="media/image4.wmf"/><Relationship Id="rId25" Type="http://schemas.openxmlformats.org/officeDocument/2006/relationships/control" Target="activeX/activeX7.xml"/><Relationship Id="rId33" Type="http://schemas.openxmlformats.org/officeDocument/2006/relationships/control" Target="activeX/activeX13.xml"/><Relationship Id="rId38" Type="http://schemas.openxmlformats.org/officeDocument/2006/relationships/control" Target="activeX/activeX18.xml"/><Relationship Id="rId46" Type="http://schemas.openxmlformats.org/officeDocument/2006/relationships/image" Target="media/image12.wmf"/><Relationship Id="rId59" Type="http://schemas.openxmlformats.org/officeDocument/2006/relationships/control" Target="activeX/activeX3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18941-F3D1-4885-957C-5F184F423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Pages>
  <Words>1774</Words>
  <Characters>9761</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COLLEGE DE TROIS BASSINS</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DE TROIS BASSINS</dc:title>
  <dc:subject/>
  <dc:creator>admin admin</dc:creator>
  <cp:keywords/>
  <cp:lastModifiedBy>Manuel Berger</cp:lastModifiedBy>
  <cp:revision>11</cp:revision>
  <cp:lastPrinted>2017-03-29T07:28:00Z</cp:lastPrinted>
  <dcterms:created xsi:type="dcterms:W3CDTF">2017-04-28T06:34:00Z</dcterms:created>
  <dcterms:modified xsi:type="dcterms:W3CDTF">2017-05-29T04:54:00Z</dcterms:modified>
</cp:coreProperties>
</file>